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eastAsia="zh-CN"/>
        </w:rPr>
        <w:t>附件：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项目名称：</w:t>
      </w:r>
      <w:r>
        <w:rPr>
          <w:rFonts w:hint="eastAsia"/>
          <w:sz w:val="24"/>
          <w:lang w:val="en-US" w:eastAsia="zh-CN"/>
        </w:rPr>
        <w:t>河源市人民医院外科楼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维保报价内容：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</w:p>
    <w:tbl>
      <w:tblPr>
        <w:tblStyle w:val="3"/>
        <w:tblpPr w:leftFromText="180" w:rightFromText="180" w:vertAnchor="text" w:horzAnchor="page" w:tblpX="857" w:tblpY="297"/>
        <w:tblOverlap w:val="never"/>
        <w:tblW w:w="10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195"/>
        <w:gridCol w:w="1033"/>
        <w:gridCol w:w="1033"/>
        <w:gridCol w:w="1606"/>
        <w:gridCol w:w="1033"/>
        <w:gridCol w:w="2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1号机三菱S12R-PTA 1190KW发电机保养明细：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柴油过滤器32562-70300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旁通机油过滤37540-12100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机油过滤器37540-21100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发动机冷却液HEC-II（18L）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桶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焊虎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机油CI-4/15W-40（16L）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桶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马石油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散热器清洗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机油道清洗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清洗表面卫生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气电连接检修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保养工时费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2号机三菱S12R-PTA 1190KW发电机保养明细：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柴油过滤器32562-70300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旁通机油过滤37540-12100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机油过滤器37540-21100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发动机冷却液HEC-II（18L）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桶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焊虎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机油CI-4/15W-40（16L）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桶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马石油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散热器清洗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机油道清洗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清洗表面卫生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气电连接检修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保养工时费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3号机三菱S12R-PTA 1190KW发电机保养明细：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柴油过滤器32562-70300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旁通机油过滤37540-12100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机油过滤器37540-21100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发动机冷却液HEC-II（18L）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桶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焊虎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机油CI-4/15W-40（16L）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桶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马石油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散热器清洗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机油道清洗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清洗表面卫生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气电连接检修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保养工时费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三台机组总计：48000元人民币  含税及发票，所换配件保用1年。</w:t>
            </w:r>
          </w:p>
        </w:tc>
      </w:tr>
    </w:tbl>
    <w:p>
      <w:pPr>
        <w:tabs>
          <w:tab w:val="left" w:pos="905"/>
        </w:tabs>
        <w:rPr>
          <w:rFonts w:hint="eastAsia" w:eastAsiaTheme="minorEastAsia"/>
          <w:lang w:eastAsia="zh-CN"/>
        </w:rPr>
      </w:pPr>
    </w:p>
    <w:p/>
    <w:sectPr>
      <w:headerReference r:id="rId3" w:type="default"/>
      <w:pgSz w:w="11906" w:h="16838"/>
      <w:pgMar w:top="420" w:right="1800" w:bottom="1440" w:left="1800" w:header="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76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NTJkYjJhNmZmNTZmYTk2ODUyZDVhYWI0ZThkNjkifQ=="/>
  </w:docVars>
  <w:rsids>
    <w:rsidRoot w:val="00000000"/>
    <w:rsid w:val="2A2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2023-10-30T01:13:17Z</dcterms:created>
  <dc:creator>Administrator</dc:creator>
  <cp:lastModifiedBy>对方正在输入中······</cp:lastModifiedBy>
  <dcterms:modified xsi:type="dcterms:W3CDTF">2023-10-30T01:13:25Z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55B6B45329B048969DF45CF2E1542D18_12</vt:lpwstr>
  </property>
</Properties>
</file>