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8C452">
      <w:pPr>
        <w:pStyle w:val="3"/>
        <w:spacing w:line="360" w:lineRule="auto"/>
        <w:ind w:firstLine="883" w:firstLineChars="20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val="en-US" w:eastAsia="zh-CN"/>
        </w:rPr>
        <w:t>河源市人民医院空调维保服务项目市场调研需求书</w:t>
      </w:r>
    </w:p>
    <w:p w14:paraId="69946BA1">
      <w:pPr>
        <w:pStyle w:val="3"/>
        <w:spacing w:line="360" w:lineRule="auto"/>
        <w:rPr>
          <w:rFonts w:hint="eastAsia" w:ascii="仿宋" w:hAnsi="仿宋" w:eastAsia="仿宋" w:cs="仿宋"/>
          <w:b/>
          <w:bCs/>
          <w:color w:val="000000"/>
          <w:sz w:val="28"/>
          <w:szCs w:val="28"/>
          <w:lang w:val="hr-HR"/>
        </w:rPr>
      </w:pPr>
    </w:p>
    <w:p w14:paraId="1DA2C08C">
      <w:pPr>
        <w:numPr>
          <w:ilvl w:val="0"/>
          <w:numId w:val="1"/>
        </w:numPr>
        <w:spacing w:line="360" w:lineRule="auto"/>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河源市人民医院空调维保服务项目概况：</w:t>
      </w:r>
    </w:p>
    <w:p w14:paraId="6DD27017">
      <w:pPr>
        <w:pStyle w:val="3"/>
        <w:numPr>
          <w:ilvl w:val="0"/>
          <w:numId w:val="2"/>
        </w:numPr>
        <w:spacing w:line="360" w:lineRule="auto"/>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河源市人民医院目前使用管理有中央空调及层流风冷模块空调、分体、柜式、精密空调、天花机、风管机、多联机、新风排风设备等，按照国标GB19210-2003《空调通风系统清洗规范》、WS 10013-2023《公共场所集中空调通风系统卫生规范》、国标GB50333-2013《医院洁净手术部建筑技术规范》执行设备维保服务。保修类型为：驻场巡查、维修及运行值班管理；</w:t>
      </w:r>
    </w:p>
    <w:p w14:paraId="42C7153D">
      <w:pPr>
        <w:pStyle w:val="3"/>
        <w:numPr>
          <w:ilvl w:val="0"/>
          <w:numId w:val="2"/>
        </w:numPr>
        <w:spacing w:line="360" w:lineRule="auto"/>
        <w:ind w:firstLine="560" w:firstLineChars="200"/>
        <w:rPr>
          <w:rFonts w:hint="eastAsia" w:ascii="仿宋" w:hAnsi="仿宋" w:eastAsia="仿宋" w:cs="仿宋"/>
          <w:kern w:val="2"/>
          <w:sz w:val="28"/>
          <w:szCs w:val="28"/>
          <w:lang w:val="en-US"/>
        </w:rPr>
      </w:pPr>
      <w:r>
        <w:rPr>
          <w:rFonts w:hint="eastAsia" w:ascii="仿宋_GB2312" w:hAnsi="仿宋_GB2312" w:eastAsia="仿宋_GB2312" w:cs="仿宋_GB2312"/>
          <w:b w:val="0"/>
          <w:bCs w:val="0"/>
          <w:sz w:val="28"/>
          <w:szCs w:val="28"/>
          <w:lang w:val="en-US" w:eastAsia="zh-CN"/>
        </w:rPr>
        <w:t>中央空调、层流风冷模块空调系统的维保主要包括：空调系统风管清洗、空调系统设备的维保，本项采取半包方式报价，包单价2000元及以内的配件，2000元以上配件以合同清单结算或合同外以院方审核为准，每月支付按《中央空调维修保养项目报价表》结算。</w:t>
      </w:r>
    </w:p>
    <w:p w14:paraId="0A782E26">
      <w:pPr>
        <w:pStyle w:val="3"/>
        <w:numPr>
          <w:ilvl w:val="0"/>
          <w:numId w:val="2"/>
        </w:numPr>
        <w:spacing w:line="360" w:lineRule="auto"/>
        <w:ind w:firstLine="560" w:firstLineChars="200"/>
        <w:rPr>
          <w:rFonts w:hint="eastAsia" w:ascii="仿宋" w:hAnsi="仿宋" w:eastAsia="仿宋" w:cs="仿宋"/>
          <w:kern w:val="2"/>
          <w:sz w:val="28"/>
          <w:szCs w:val="28"/>
          <w:lang w:val="en-US"/>
        </w:rPr>
      </w:pPr>
      <w:r>
        <w:rPr>
          <w:rFonts w:hint="eastAsia" w:ascii="仿宋_GB2312" w:hAnsi="仿宋_GB2312" w:eastAsia="仿宋_GB2312" w:cs="仿宋_GB2312"/>
          <w:b w:val="0"/>
          <w:bCs w:val="0"/>
          <w:sz w:val="28"/>
          <w:szCs w:val="28"/>
          <w:lang w:val="en-US" w:eastAsia="zh-CN"/>
        </w:rPr>
        <w:t>分体、柜式、精密空调、天花机、风管机、多联机等维保以全包方式报价，报价应包含完成本项目所有服务内容的费用，包括人工费、配件更换费、各种税费、必须的辅助材料费及项目实施过程中可预见或不可预见费用等全部费用，</w:t>
      </w:r>
      <w:r>
        <w:rPr>
          <w:rFonts w:hint="eastAsia" w:ascii="仿宋" w:hAnsi="仿宋" w:eastAsia="仿宋" w:cs="仿宋"/>
          <w:kern w:val="2"/>
          <w:sz w:val="28"/>
          <w:szCs w:val="28"/>
          <w:lang w:val="hr-HR"/>
        </w:rPr>
        <w:t>不随市场价格而波动变化</w:t>
      </w:r>
      <w:r>
        <w:rPr>
          <w:rFonts w:hint="eastAsia" w:ascii="仿宋_GB2312" w:hAnsi="仿宋_GB2312" w:eastAsia="仿宋_GB2312" w:cs="仿宋_GB2312"/>
          <w:b w:val="0"/>
          <w:bCs w:val="0"/>
          <w:sz w:val="28"/>
          <w:szCs w:val="28"/>
          <w:lang w:val="en-US" w:eastAsia="zh-CN"/>
        </w:rPr>
        <w:t>。每月支付按《分体式等空调维修保养项目报价表》结算。</w:t>
      </w:r>
    </w:p>
    <w:p w14:paraId="15C750DE">
      <w:pPr>
        <w:pStyle w:val="3"/>
        <w:numPr>
          <w:ilvl w:val="0"/>
          <w:numId w:val="3"/>
        </w:numPr>
        <w:spacing w:line="360" w:lineRule="auto"/>
        <w:rPr>
          <w:rFonts w:hint="eastAsia" w:ascii="仿宋" w:hAnsi="仿宋" w:eastAsia="仿宋" w:cs="仿宋"/>
          <w:kern w:val="2"/>
          <w:sz w:val="28"/>
          <w:szCs w:val="28"/>
          <w:lang w:val="en-US"/>
        </w:rPr>
      </w:pPr>
      <w:r>
        <w:rPr>
          <w:rFonts w:hint="eastAsia" w:ascii="仿宋" w:hAnsi="仿宋" w:eastAsia="仿宋" w:cs="仿宋"/>
          <w:b/>
          <w:bCs/>
          <w:color w:val="000000"/>
          <w:sz w:val="28"/>
          <w:szCs w:val="28"/>
          <w:lang w:val="en-US"/>
        </w:rPr>
        <w:t>项目地点：</w:t>
      </w:r>
      <w:r>
        <w:rPr>
          <w:rFonts w:hint="eastAsia" w:ascii="仿宋" w:hAnsi="仿宋" w:eastAsia="仿宋" w:cs="仿宋"/>
          <w:kern w:val="2"/>
          <w:sz w:val="28"/>
          <w:szCs w:val="28"/>
          <w:lang w:val="en-US" w:eastAsia="zh-CN"/>
        </w:rPr>
        <w:t>采购人指定地点</w:t>
      </w:r>
    </w:p>
    <w:p w14:paraId="7B0E53E3">
      <w:pPr>
        <w:pStyle w:val="3"/>
        <w:spacing w:line="360" w:lineRule="auto"/>
        <w:rPr>
          <w:rFonts w:ascii="仿宋" w:hAnsi="仿宋" w:eastAsia="仿宋" w:cs="仿宋"/>
          <w:b/>
          <w:bCs/>
          <w:color w:val="000000"/>
          <w:sz w:val="28"/>
          <w:szCs w:val="28"/>
          <w:lang w:val="en-US"/>
        </w:rPr>
      </w:pPr>
      <w:r>
        <w:rPr>
          <w:rFonts w:hint="eastAsia" w:ascii="仿宋" w:hAnsi="仿宋" w:eastAsia="仿宋" w:cs="仿宋"/>
          <w:b/>
          <w:bCs/>
          <w:color w:val="000000"/>
          <w:sz w:val="28"/>
          <w:szCs w:val="28"/>
          <w:lang w:val="en-US"/>
        </w:rPr>
        <w:t>三、项目服务期：2年</w:t>
      </w:r>
    </w:p>
    <w:p w14:paraId="07630B95">
      <w:pPr>
        <w:keepNext w:val="0"/>
        <w:keepLines w:val="0"/>
        <w:widowControl/>
        <w:suppressLineNumbers w:val="0"/>
        <w:jc w:val="left"/>
        <w:rPr>
          <w:rFonts w:hint="eastAsia" w:ascii="仿宋" w:hAnsi="仿宋" w:eastAsia="仿宋" w:cs="仿宋"/>
          <w:b/>
          <w:bCs/>
          <w:color w:val="000000"/>
          <w:sz w:val="28"/>
          <w:szCs w:val="28"/>
          <w:lang w:val="en-US" w:eastAsia="zh-CN"/>
        </w:rPr>
      </w:pPr>
      <w:r>
        <w:rPr>
          <w:rFonts w:hint="eastAsia" w:ascii="仿宋" w:hAnsi="仿宋" w:eastAsia="仿宋" w:cs="仿宋"/>
          <w:b/>
          <w:bCs/>
          <w:color w:val="000000"/>
          <w:sz w:val="28"/>
          <w:szCs w:val="28"/>
          <w:lang w:val="en-US"/>
        </w:rPr>
        <w:t>四、</w:t>
      </w:r>
      <w:r>
        <w:rPr>
          <w:rFonts w:hint="eastAsia" w:ascii="仿宋" w:hAnsi="仿宋" w:eastAsia="仿宋" w:cs="仿宋"/>
          <w:b/>
          <w:bCs/>
          <w:color w:val="000000"/>
          <w:sz w:val="28"/>
          <w:szCs w:val="28"/>
          <w:lang w:val="en-US" w:eastAsia="zh-CN"/>
        </w:rPr>
        <w:t>中央空调</w:t>
      </w:r>
      <w:r>
        <w:rPr>
          <w:rFonts w:hint="eastAsia" w:ascii="仿宋" w:hAnsi="仿宋" w:eastAsia="仿宋" w:cs="仿宋"/>
          <w:b/>
          <w:bCs/>
          <w:color w:val="000000"/>
          <w:sz w:val="28"/>
          <w:szCs w:val="28"/>
          <w:lang w:val="en-US"/>
        </w:rPr>
        <w:t>项目</w:t>
      </w:r>
      <w:r>
        <w:rPr>
          <w:rFonts w:hint="eastAsia" w:ascii="仿宋" w:hAnsi="仿宋" w:eastAsia="仿宋" w:cs="仿宋"/>
          <w:b/>
          <w:bCs/>
          <w:color w:val="000000"/>
          <w:sz w:val="28"/>
          <w:szCs w:val="28"/>
          <w:lang w:val="en-US" w:eastAsia="zh-CN"/>
        </w:rPr>
        <w:t>具体要求</w:t>
      </w:r>
    </w:p>
    <w:p w14:paraId="234786D0">
      <w:pPr>
        <w:keepNext w:val="0"/>
        <w:keepLines w:val="0"/>
        <w:widowControl/>
        <w:suppressLineNumbers w:val="0"/>
        <w:jc w:val="left"/>
        <w:rPr>
          <w:rFonts w:hint="eastAsia" w:ascii="仿宋" w:hAnsi="仿宋" w:eastAsia="仿宋" w:cs="仿宋"/>
          <w:b/>
          <w:bCs/>
          <w:kern w:val="2"/>
          <w:sz w:val="28"/>
          <w:szCs w:val="28"/>
          <w:lang w:val="hr-HR" w:eastAsia="zh-CN"/>
        </w:rPr>
      </w:pPr>
      <w:r>
        <w:rPr>
          <w:rFonts w:hint="eastAsia" w:ascii="仿宋" w:hAnsi="仿宋" w:eastAsia="仿宋" w:cs="仿宋"/>
          <w:b/>
          <w:bCs/>
          <w:kern w:val="2"/>
          <w:sz w:val="28"/>
          <w:szCs w:val="28"/>
          <w:lang w:val="en-US" w:eastAsia="zh-CN"/>
        </w:rPr>
        <w:t>（一）中央空调、层流模块</w:t>
      </w:r>
      <w:r>
        <w:rPr>
          <w:rFonts w:hint="eastAsia" w:ascii="仿宋" w:hAnsi="仿宋" w:eastAsia="仿宋" w:cs="仿宋"/>
          <w:b/>
          <w:bCs/>
          <w:kern w:val="2"/>
          <w:sz w:val="28"/>
          <w:szCs w:val="28"/>
          <w:lang w:val="hr-HR" w:eastAsia="zh-CN"/>
        </w:rPr>
        <w:t>空调系统</w:t>
      </w:r>
      <w:r>
        <w:rPr>
          <w:rFonts w:hint="eastAsia" w:ascii="仿宋" w:hAnsi="仿宋" w:eastAsia="仿宋" w:cs="仿宋"/>
          <w:b/>
          <w:bCs/>
          <w:kern w:val="2"/>
          <w:sz w:val="28"/>
          <w:szCs w:val="28"/>
          <w:lang w:val="en-US" w:eastAsia="zh-CN"/>
        </w:rPr>
        <w:t>范围</w:t>
      </w:r>
      <w:r>
        <w:rPr>
          <w:rFonts w:hint="eastAsia" w:ascii="仿宋" w:hAnsi="仿宋" w:eastAsia="仿宋" w:cs="仿宋"/>
          <w:b/>
          <w:bCs/>
          <w:kern w:val="2"/>
          <w:sz w:val="28"/>
          <w:szCs w:val="28"/>
          <w:lang w:val="hr-HR" w:eastAsia="zh-CN"/>
        </w:rPr>
        <w:t>：</w:t>
      </w:r>
    </w:p>
    <w:p w14:paraId="6968580A">
      <w:pPr>
        <w:keepNext w:val="0"/>
        <w:keepLines w:val="0"/>
        <w:widowControl/>
        <w:suppressLineNumbers w:val="0"/>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1、中央空调冷水机组及末端专业服务（包括但不限于风机盘管，空气新风系统处理机组、风冷式冷水机组、冷冻水泵、冷却水泵、冷却冷冻、循环水系统、冷却塔、变频器、通风管道清洗、末端系统设备等清洗维护保养）。</w:t>
      </w:r>
    </w:p>
    <w:p w14:paraId="0179F5E8">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rPr>
        <w:t>2、负责运行值班及日常巡检工作</w:t>
      </w:r>
      <w:r>
        <w:rPr>
          <w:rFonts w:hint="eastAsia" w:ascii="仿宋" w:hAnsi="仿宋" w:eastAsia="仿宋" w:cs="仿宋"/>
          <w:kern w:val="2"/>
          <w:sz w:val="28"/>
          <w:szCs w:val="28"/>
          <w:lang w:val="hr-HR" w:eastAsia="zh-CN"/>
        </w:rPr>
        <w:t>及空调通风系统、自动控制系统等维护、</w:t>
      </w:r>
      <w:r>
        <w:rPr>
          <w:rFonts w:hint="eastAsia" w:ascii="仿宋" w:hAnsi="仿宋" w:eastAsia="仿宋" w:cs="仿宋"/>
          <w:kern w:val="2"/>
          <w:sz w:val="28"/>
          <w:szCs w:val="28"/>
          <w:lang w:val="en-US" w:eastAsia="zh-CN"/>
        </w:rPr>
        <w:t>维修及</w:t>
      </w:r>
      <w:r>
        <w:rPr>
          <w:rFonts w:hint="eastAsia" w:ascii="仿宋" w:hAnsi="仿宋" w:eastAsia="仿宋" w:cs="仿宋"/>
          <w:kern w:val="2"/>
          <w:sz w:val="28"/>
          <w:szCs w:val="28"/>
          <w:lang w:val="hr-HR" w:eastAsia="zh-CN"/>
        </w:rPr>
        <w:t>清洗工作。</w:t>
      </w:r>
      <w:r>
        <w:rPr>
          <w:rFonts w:hint="eastAsia" w:ascii="仿宋" w:hAnsi="仿宋" w:eastAsia="仿宋" w:cs="仿宋"/>
          <w:kern w:val="2"/>
          <w:sz w:val="28"/>
          <w:szCs w:val="28"/>
          <w:lang w:val="en-US" w:eastAsia="zh-CN"/>
        </w:rPr>
        <w:t>此外医院因改造、扩建新增的空调系统及配套设施（含耗材）、质保期内及质保期外中央空调（含排风系统）等设备及配套设施（含耗材）维修保养均在维保需求范围内，院方不另外支付一切费用。</w:t>
      </w:r>
    </w:p>
    <w:p w14:paraId="62AECD06">
      <w:pPr>
        <w:keepNext w:val="0"/>
        <w:keepLines w:val="0"/>
        <w:widowControl/>
        <w:suppressLineNumbers w:val="0"/>
        <w:ind w:firstLine="560" w:firstLineChars="200"/>
        <w:jc w:val="left"/>
        <w:rPr>
          <w:rFonts w:hint="eastAsia" w:ascii="仿宋" w:hAnsi="仿宋" w:eastAsia="仿宋" w:cs="仿宋"/>
          <w:kern w:val="2"/>
          <w:sz w:val="28"/>
          <w:szCs w:val="28"/>
          <w:lang w:val="hr-HR" w:eastAsia="zh-CN" w:bidi="ar-SA"/>
        </w:rPr>
      </w:pPr>
      <w:r>
        <w:rPr>
          <w:rFonts w:hint="eastAsia" w:ascii="仿宋" w:hAnsi="仿宋" w:eastAsia="仿宋" w:cs="仿宋"/>
          <w:kern w:val="2"/>
          <w:sz w:val="28"/>
          <w:szCs w:val="28"/>
          <w:lang w:val="en-US" w:eastAsia="zh-CN" w:bidi="ar-SA"/>
        </w:rPr>
        <w:t>3、每月对空调主机设备例行检查，对主机电控、油路、冷媒管路进行保养，发现机组存在的故障隐患及时消除，应急维修，接到用户的通知15分钟内赶到现场处理，以最快的速度解决问题，保障机组正常运转，每次检查维修均要提供详尽的检修报告。</w:t>
      </w:r>
    </w:p>
    <w:p w14:paraId="29E5724F">
      <w:pPr>
        <w:pStyle w:val="3"/>
        <w:spacing w:line="360" w:lineRule="auto"/>
        <w:ind w:firstLine="560" w:firstLineChars="200"/>
        <w:rPr>
          <w:rFonts w:hint="eastAsia" w:ascii="仿宋" w:hAnsi="仿宋" w:eastAsia="仿宋" w:cs="仿宋"/>
          <w:kern w:val="2"/>
          <w:sz w:val="28"/>
          <w:szCs w:val="28"/>
          <w:lang w:val="hr-HR"/>
        </w:rPr>
      </w:pPr>
      <w:r>
        <w:rPr>
          <w:rFonts w:hint="eastAsia" w:ascii="仿宋" w:hAnsi="仿宋" w:eastAsia="仿宋" w:cs="仿宋"/>
          <w:kern w:val="2"/>
          <w:sz w:val="28"/>
          <w:szCs w:val="28"/>
          <w:lang w:val="en-US" w:eastAsia="zh-CN"/>
        </w:rPr>
        <w:t>4、中央空调水塔</w:t>
      </w:r>
      <w:r>
        <w:rPr>
          <w:rFonts w:hint="eastAsia" w:ascii="仿宋" w:hAnsi="仿宋" w:eastAsia="仿宋" w:cs="仿宋"/>
          <w:kern w:val="2"/>
          <w:sz w:val="28"/>
          <w:szCs w:val="28"/>
          <w:lang w:val="hr-HR"/>
        </w:rPr>
        <w:t>按时按需投放药剂，保证水质达标</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hr-HR"/>
        </w:rPr>
        <w:t>所产生的一切费用由</w:t>
      </w:r>
      <w:r>
        <w:rPr>
          <w:rFonts w:hint="eastAsia" w:ascii="仿宋" w:hAnsi="仿宋" w:eastAsia="仿宋" w:cs="仿宋"/>
          <w:kern w:val="2"/>
          <w:sz w:val="28"/>
          <w:szCs w:val="28"/>
          <w:lang w:val="en-US" w:eastAsia="zh-CN"/>
        </w:rPr>
        <w:t>服务商</w:t>
      </w:r>
      <w:r>
        <w:rPr>
          <w:rFonts w:hint="eastAsia" w:ascii="仿宋" w:hAnsi="仿宋" w:eastAsia="仿宋" w:cs="仿宋"/>
          <w:kern w:val="2"/>
          <w:sz w:val="28"/>
          <w:szCs w:val="28"/>
          <w:lang w:val="hr-HR"/>
        </w:rPr>
        <w:t>支付。</w:t>
      </w:r>
    </w:p>
    <w:p w14:paraId="45D19263">
      <w:pPr>
        <w:keepNext w:val="0"/>
        <w:keepLines w:val="0"/>
        <w:widowControl/>
        <w:suppressLineNumbers w:val="0"/>
        <w:jc w:val="left"/>
        <w:rPr>
          <w:rFonts w:hint="eastAsia" w:ascii="仿宋" w:hAnsi="仿宋" w:eastAsia="仿宋" w:cs="仿宋"/>
          <w:b/>
          <w:bCs/>
          <w:kern w:val="2"/>
          <w:sz w:val="28"/>
          <w:szCs w:val="28"/>
          <w:lang w:val="en-US" w:eastAsia="zh-CN"/>
        </w:rPr>
      </w:pPr>
      <w:r>
        <w:rPr>
          <w:rFonts w:hint="eastAsia" w:ascii="仿宋" w:hAnsi="仿宋" w:eastAsia="仿宋" w:cs="仿宋"/>
          <w:b/>
          <w:bCs/>
          <w:kern w:val="2"/>
          <w:sz w:val="28"/>
          <w:szCs w:val="28"/>
          <w:lang w:val="en-US" w:eastAsia="zh-CN"/>
        </w:rPr>
        <w:t>（二）中央空调定期进行维修和保养：</w:t>
      </w:r>
    </w:p>
    <w:p w14:paraId="40B307BD">
      <w:pPr>
        <w:keepNext w:val="0"/>
        <w:keepLines w:val="0"/>
        <w:widowControl/>
        <w:suppressLineNumbers w:val="0"/>
        <w:ind w:firstLine="560" w:firstLineChars="200"/>
        <w:jc w:val="left"/>
        <w:rPr>
          <w:rFonts w:hint="eastAsia" w:ascii="仿宋" w:hAnsi="仿宋" w:eastAsia="仿宋" w:cs="仿宋"/>
          <w:kern w:val="2"/>
          <w:sz w:val="28"/>
          <w:szCs w:val="28"/>
          <w:lang w:val="hr-HR" w:eastAsia="zh-CN" w:bidi="ar-SA"/>
        </w:rPr>
      </w:pPr>
      <w:r>
        <w:rPr>
          <w:rFonts w:hint="eastAsia" w:ascii="仿宋" w:hAnsi="仿宋" w:eastAsia="仿宋" w:cs="仿宋"/>
          <w:kern w:val="2"/>
          <w:sz w:val="28"/>
          <w:szCs w:val="28"/>
          <w:lang w:val="en-US" w:eastAsia="zh-CN" w:bidi="ar-SA"/>
        </w:rPr>
        <w:t xml:space="preserve">1、由于常年在较高工作温度下运行，机组负荷重，振动大，部件容易老化，冷冻机油和冷媒容易污染变质和泄漏，从而使设备制冷效率下降，运行成本增加，工作状况恶化，安全系数降低，加快了设备的老化速度。为此，中央空调的维护保养势在必行，只有精心的维护保养，才能保证设备稳定、高效、安全可靠的运行在最佳状态。需 </w:t>
      </w:r>
    </w:p>
    <w:p w14:paraId="0F491527">
      <w:pPr>
        <w:keepNext w:val="0"/>
        <w:keepLines w:val="0"/>
        <w:widowControl/>
        <w:suppressLineNumbers w:val="0"/>
        <w:jc w:val="left"/>
        <w:rPr>
          <w:rFonts w:hint="eastAsia" w:ascii="仿宋" w:hAnsi="仿宋" w:eastAsia="仿宋" w:cs="仿宋"/>
          <w:b/>
          <w:bCs/>
          <w:kern w:val="2"/>
          <w:sz w:val="28"/>
          <w:szCs w:val="28"/>
          <w:lang w:val="en-US" w:eastAsia="zh-CN"/>
        </w:rPr>
      </w:pPr>
      <w:r>
        <w:rPr>
          <w:rFonts w:hint="eastAsia" w:ascii="仿宋" w:hAnsi="仿宋" w:eastAsia="仿宋" w:cs="仿宋"/>
          <w:kern w:val="2"/>
          <w:sz w:val="28"/>
          <w:szCs w:val="28"/>
          <w:lang w:val="en-US" w:eastAsia="zh-CN" w:bidi="ar-SA"/>
        </w:rPr>
        <w:t>要维护内容如下：</w:t>
      </w:r>
    </w:p>
    <w:p w14:paraId="5C159A53">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检查机组的运作情况，记录运行数据（每月）；</w:t>
      </w:r>
    </w:p>
    <w:p w14:paraId="1685A2D6">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观察电流表移动情况，对比电流表数据与实际是否相符（每月）；</w:t>
      </w:r>
    </w:p>
    <w:p w14:paraId="7EE283E0">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检查润滑油循环系统及油温（每月）；</w:t>
      </w:r>
    </w:p>
    <w:p w14:paraId="1ADD14D6">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检查机组是否有不正常的噪音及震动现象（每月）；</w:t>
      </w:r>
    </w:p>
    <w:p w14:paraId="103E916D">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检视润滑油及冷媒是否泄漏（每月）；</w:t>
      </w:r>
    </w:p>
    <w:p w14:paraId="31672104">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检查电气控制系统（每月）；</w:t>
      </w:r>
    </w:p>
    <w:p w14:paraId="5291D823">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检查清理机组配电柜继电器合金及接头（每月）；</w:t>
      </w:r>
    </w:p>
    <w:p w14:paraId="5949F3E1">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检查各个温度探头及各安全参数是否正常（每月）；</w:t>
      </w:r>
    </w:p>
    <w:p w14:paraId="23452927">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检查各个压力转换器及各安全参数是否正常，必要时调整（每月）</w:t>
      </w:r>
    </w:p>
    <w:p w14:paraId="28E29A62">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检查主机微处理机各组态设定值是否正确（每月）；</w:t>
      </w:r>
    </w:p>
    <w:p w14:paraId="7C8198BF">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检查冷却、冷冻水的水流量压力差是否正常，必要时调整（每月） ；</w:t>
      </w:r>
    </w:p>
    <w:p w14:paraId="2880192E">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检查压缩机电机绕组对地、绕组间绝缘电阻（每年）；</w:t>
      </w:r>
    </w:p>
    <w:p w14:paraId="44702781">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分析空调机组过滤器（每年）；</w:t>
      </w:r>
    </w:p>
    <w:p w14:paraId="5B37CB8B">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观察记录机组、变频运行状态参数，调整运行工况，使之处在正常状态（每月）。</w:t>
      </w:r>
    </w:p>
    <w:p w14:paraId="1E746AD0">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根据运行状态，分析换热效果，建议换热器通炮（每年）。</w:t>
      </w:r>
    </w:p>
    <w:p w14:paraId="252A1623">
      <w:pPr>
        <w:keepNext w:val="0"/>
        <w:keepLines w:val="0"/>
        <w:widowControl/>
        <w:numPr>
          <w:ilvl w:val="0"/>
          <w:numId w:val="4"/>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呈交月度检查服务报告。</w:t>
      </w:r>
    </w:p>
    <w:p w14:paraId="62853C70">
      <w:pPr>
        <w:keepNext w:val="0"/>
        <w:keepLines w:val="0"/>
        <w:widowControl/>
        <w:numPr>
          <w:ilvl w:val="0"/>
          <w:numId w:val="0"/>
        </w:numPr>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（三）风系统维护保养 </w:t>
      </w:r>
    </w:p>
    <w:p w14:paraId="437AE718">
      <w:pPr>
        <w:keepNext w:val="0"/>
        <w:keepLines w:val="0"/>
        <w:widowControl/>
        <w:numPr>
          <w:ilvl w:val="0"/>
          <w:numId w:val="0"/>
        </w:numPr>
        <w:suppressLineNumbers w:val="0"/>
        <w:ind w:firstLine="562"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一、风机盘管维护保养总则</w:t>
      </w:r>
      <w:r>
        <w:rPr>
          <w:rFonts w:hint="eastAsia" w:ascii="仿宋" w:hAnsi="仿宋" w:eastAsia="仿宋" w:cs="仿宋"/>
          <w:kern w:val="2"/>
          <w:sz w:val="28"/>
          <w:szCs w:val="28"/>
          <w:lang w:val="en-US" w:eastAsia="zh-CN" w:bidi="ar-SA"/>
        </w:rPr>
        <w:t xml:space="preserve"> </w:t>
      </w:r>
    </w:p>
    <w:p w14:paraId="2D5B6D8D">
      <w:pPr>
        <w:keepNext w:val="0"/>
        <w:keepLines w:val="0"/>
        <w:widowControl/>
        <w:numPr>
          <w:ilvl w:val="0"/>
          <w:numId w:val="0"/>
        </w:numPr>
        <w:suppressLineNumbers w:val="0"/>
        <w:ind w:firstLine="560" w:firstLineChars="200"/>
        <w:jc w:val="left"/>
        <w:rPr>
          <w:rFonts w:hint="eastAsia" w:ascii="宋体" w:hAnsi="宋体" w:eastAsia="宋体" w:cs="宋体"/>
          <w:color w:val="000000"/>
          <w:kern w:val="0"/>
          <w:sz w:val="18"/>
          <w:szCs w:val="18"/>
          <w:lang w:val="en-US" w:eastAsia="zh-CN" w:bidi="ar"/>
        </w:rPr>
      </w:pPr>
      <w:r>
        <w:rPr>
          <w:rFonts w:hint="eastAsia" w:ascii="仿宋" w:hAnsi="仿宋" w:eastAsia="仿宋" w:cs="仿宋"/>
          <w:kern w:val="2"/>
          <w:sz w:val="28"/>
          <w:szCs w:val="28"/>
          <w:lang w:val="en-US" w:eastAsia="zh-CN" w:bidi="ar-SA"/>
        </w:rPr>
        <w:t>1.中央空调风机盘管保养：每年1次对风机盘管按年度保养计划进行全面维护、保养，按要求清洗回风网，检查电机和控制线路、房间温控器、比例积分阀及执行器需更换的配件。清洗回风滤网的频率为每年 2次，每月对风机盘管按季度保养计划进行全面维护、保养，预防性发现问题，使风机盘管随时处于良好的工作状况。清洗标准需达到科室要求。</w:t>
      </w:r>
    </w:p>
    <w:p w14:paraId="1DD50250">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2.风机盘管每月的维护保养</w:t>
      </w:r>
    </w:p>
    <w:p w14:paraId="5A69284F">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（1）每月巡查保养要求：检查风机盘管运转时是否有异响及电机过热现象，检查温控三速开关及电动二通阀工作性能 ，检查风机盘管出风及房间温度。  </w:t>
      </w:r>
    </w:p>
    <w:p w14:paraId="2E390C84">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（2）每季度保养要求： 每季度清洗回风网，每半年清洗出风口，检查房间温控器、电机、二通阀及执行器。</w:t>
      </w:r>
    </w:p>
    <w:p w14:paraId="67BB699C">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3.每年度保养要求：清洗散热器翅片、蜗轮和扇叶的频率为每年</w:t>
      </w:r>
      <w:r>
        <w:rPr>
          <w:rFonts w:hint="default"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t>次；包括但不限于清理凝结水盘，疏通凝结水管，检查轴承、皮带，必要时更换，检查连接电线情况，检查各紧固螺栓是否有返松现象。</w:t>
      </w:r>
    </w:p>
    <w:p w14:paraId="4B288917">
      <w:pPr>
        <w:keepNext w:val="0"/>
        <w:keepLines w:val="0"/>
        <w:widowControl/>
        <w:numPr>
          <w:ilvl w:val="0"/>
          <w:numId w:val="0"/>
        </w:numPr>
        <w:suppressLineNumbers w:val="0"/>
        <w:jc w:val="left"/>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（四）空调机组维护保养总则</w:t>
      </w:r>
      <w:r>
        <w:rPr>
          <w:rFonts w:hint="eastAsia" w:ascii="仿宋" w:hAnsi="仿宋" w:eastAsia="仿宋" w:cs="仿宋"/>
          <w:kern w:val="2"/>
          <w:sz w:val="28"/>
          <w:szCs w:val="28"/>
          <w:lang w:val="en-US" w:eastAsia="zh-CN" w:bidi="ar-SA"/>
        </w:rPr>
        <w:t xml:space="preserve"> </w:t>
      </w:r>
    </w:p>
    <w:p w14:paraId="4FB98DE4">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通常直接安装在空调房间内，其工作状态和工作质量不仅影响到其应发挥的空调效果，而且影响到室内的噪声水平和空气质量。因此必须做好空气过滤网、滴水盘、盘管和电机等主要部件的日常维护保养工作，保证正常发挥作用，不产生负面影响。如下年度保养计划表：</w:t>
      </w:r>
    </w:p>
    <w:p w14:paraId="12C3B4E7">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清理空气过滤网，过滤器和架槽 。</w:t>
      </w:r>
    </w:p>
    <w:p w14:paraId="5B6A0998">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检查冷却盘管，清理凝水盘及冷凝水管是否堵塞。</w:t>
      </w:r>
    </w:p>
    <w:p w14:paraId="6763E2FB">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检查冷却盘管是否有泄漏。 </w:t>
      </w:r>
    </w:p>
    <w:p w14:paraId="5F1627C3">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梳理换热器表面凹陷的翅片。 </w:t>
      </w:r>
    </w:p>
    <w:p w14:paraId="73DD12B8">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对冷却盘管进行化学清洗。 </w:t>
      </w:r>
    </w:p>
    <w:p w14:paraId="1AE67AE1">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检查风机皮带松紧，位置，必要时较紧皮带。 </w:t>
      </w:r>
    </w:p>
    <w:p w14:paraId="3587410C">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润滑风扇和马达轴承，清理旧油脂。</w:t>
      </w:r>
    </w:p>
    <w:p w14:paraId="61A7B93C">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检查供回水管道系统的支架是否松动，保温棉损坏或漏气。</w:t>
      </w:r>
    </w:p>
    <w:p w14:paraId="60D417A9">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进行空气处理机、新风机的内务清理，机体松动检查。</w:t>
      </w:r>
    </w:p>
    <w:p w14:paraId="4461992E">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检查并维修送回风系统泄露，保温是否损坏。 </w:t>
      </w:r>
    </w:p>
    <w:p w14:paraId="3E8FC1D2">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检查温控器，传感器等控制装置是否设置正确及二通阀执行器。 </w:t>
      </w:r>
    </w:p>
    <w:p w14:paraId="06A88B72">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清理水过滤器。 </w:t>
      </w:r>
    </w:p>
    <w:p w14:paraId="1947A9DD">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开关阀门确保其操作灵活性。 </w:t>
      </w:r>
    </w:p>
    <w:p w14:paraId="7AD33348">
      <w:pPr>
        <w:keepNext w:val="0"/>
        <w:keepLines w:val="0"/>
        <w:pageBreakBefore w:val="0"/>
        <w:widowControl/>
        <w:numPr>
          <w:ilvl w:val="0"/>
          <w:numId w:val="5"/>
        </w:numPr>
        <w:suppressLineNumbers w:val="0"/>
        <w:kinsoku/>
        <w:wordWrap/>
        <w:overflowPunct/>
        <w:topLinePunct w:val="0"/>
        <w:autoSpaceDE/>
        <w:autoSpaceDN/>
        <w:bidi w:val="0"/>
        <w:adjustRightInd/>
        <w:snapToGrid/>
        <w:ind w:left="0" w:leftChars="0" w:firstLine="0" w:firstLineChars="0"/>
        <w:jc w:val="left"/>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冲洗冷凝水管。 </w:t>
      </w:r>
    </w:p>
    <w:p w14:paraId="30621D3C">
      <w:pPr>
        <w:keepNext w:val="0"/>
        <w:keepLines w:val="0"/>
        <w:widowControl/>
        <w:numPr>
          <w:ilvl w:val="0"/>
          <w:numId w:val="0"/>
        </w:numPr>
        <w:suppressLineNumbers w:val="0"/>
        <w:jc w:val="left"/>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（五）水系统维护保养总则</w:t>
      </w:r>
      <w:r>
        <w:rPr>
          <w:rFonts w:hint="eastAsia" w:ascii="仿宋" w:hAnsi="仿宋" w:eastAsia="仿宋" w:cs="仿宋"/>
          <w:kern w:val="2"/>
          <w:sz w:val="28"/>
          <w:szCs w:val="28"/>
          <w:lang w:val="en-US" w:eastAsia="zh-CN" w:bidi="ar-SA"/>
        </w:rPr>
        <w:t xml:space="preserve"> </w:t>
      </w:r>
    </w:p>
    <w:p w14:paraId="2EC013D3">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每年一次对水系统按年度保养计划进行全面维护、保养，每月对水系统按月度保养计划进行全面维护、保养，预防性发现问题，常规检查冷冻水水质情况，清洗过滤网，检修阀门保养等，使水系统随时处于良好的工作状况。 </w:t>
      </w:r>
    </w:p>
    <w:p w14:paraId="52A9292F">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检查冷冻水的水质情况，是否需要更换水； </w:t>
      </w:r>
    </w:p>
    <w:p w14:paraId="1E873351">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检查冷冻水系统中各个末端盘管的过滤网上的杂质，且清洗过滤网； </w:t>
      </w:r>
    </w:p>
    <w:p w14:paraId="6AE7FFF9">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检查水系统中有无空气，是否需要排气； </w:t>
      </w:r>
    </w:p>
    <w:p w14:paraId="0B9D8455">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检查回水、出水温度及压力是否正常； </w:t>
      </w:r>
    </w:p>
    <w:p w14:paraId="75853D48">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检查水泵声音、电流是否运转正常； </w:t>
      </w:r>
    </w:p>
    <w:p w14:paraId="5318A112">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检查阀门是否开启灵活、有无锈斑、有无泄漏等现象； </w:t>
      </w:r>
    </w:p>
    <w:p w14:paraId="67E912FC">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检查保温系统有无开裂、破损、漏水等现象 </w:t>
      </w:r>
    </w:p>
    <w:p w14:paraId="1BD801DD">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水系统年度的维护保养</w:t>
      </w:r>
    </w:p>
    <w:p w14:paraId="2F833F4D">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进行每月的维护保养内容。</w:t>
      </w:r>
    </w:p>
    <w:p w14:paraId="65F9D78B">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清理水管过滤器。 </w:t>
      </w:r>
    </w:p>
    <w:p w14:paraId="68C131C0">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检查电器装置及过载保护，作业适当清理或调整。 </w:t>
      </w:r>
    </w:p>
    <w:p w14:paraId="4CE69F3C">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检查电动机绝缘、水泵及电动机连动器导线。 </w:t>
      </w:r>
    </w:p>
    <w:p w14:paraId="2FC6CB75">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检查一切有关控制及保护元件。 </w:t>
      </w:r>
    </w:p>
    <w:p w14:paraId="5C3C8F45">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检查水泵及电动机轴承，根据情况加润滑油。 </w:t>
      </w:r>
    </w:p>
    <w:p w14:paraId="66953F8A">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检查及更换轴封条。 </w:t>
      </w:r>
    </w:p>
    <w:p w14:paraId="6581095B">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检查关键部位的阀门、过滤器、单向阀、压力表、温度计。 </w:t>
      </w:r>
    </w:p>
    <w:p w14:paraId="6CC266CD">
      <w:pPr>
        <w:keepNext w:val="0"/>
        <w:keepLines w:val="0"/>
        <w:widowControl/>
        <w:numPr>
          <w:ilvl w:val="0"/>
          <w:numId w:val="6"/>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检查对生锈的冷空调却水管、冷冻水管进行刷漆维护保养。</w:t>
      </w:r>
    </w:p>
    <w:p w14:paraId="500C1A5D">
      <w:pPr>
        <w:keepNext w:val="0"/>
        <w:keepLines w:val="0"/>
        <w:widowControl/>
        <w:numPr>
          <w:ilvl w:val="0"/>
          <w:numId w:val="0"/>
        </w:numPr>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（六）中央空调集水器、分水器补水箱保养</w:t>
      </w:r>
    </w:p>
    <w:p w14:paraId="28FB7FC1">
      <w:pPr>
        <w:keepNext w:val="0"/>
        <w:keepLines w:val="0"/>
        <w:widowControl/>
        <w:numPr>
          <w:ilvl w:val="0"/>
          <w:numId w:val="0"/>
        </w:numPr>
        <w:suppressLineNumbers w:val="0"/>
        <w:ind w:firstLine="280" w:firstLineChars="1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中央空调集水器、分水器补水箱每半年按保养计划进行全面维护、保养；每月做常规保养维修，按月度保养计划进行全面维护、保养、预防性发现问题，使集水器、分水器补水箱随时处于良好的工作状况。 </w:t>
      </w:r>
    </w:p>
    <w:p w14:paraId="563ACB98">
      <w:pPr>
        <w:keepNext w:val="0"/>
        <w:keepLines w:val="0"/>
        <w:widowControl/>
        <w:numPr>
          <w:ilvl w:val="0"/>
          <w:numId w:val="7"/>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检查集水器、分水器有无滴水，堵塞，水流分配是否均匀。</w:t>
      </w:r>
    </w:p>
    <w:p w14:paraId="79D229E7">
      <w:pPr>
        <w:keepNext w:val="0"/>
        <w:keepLines w:val="0"/>
        <w:widowControl/>
        <w:numPr>
          <w:ilvl w:val="0"/>
          <w:numId w:val="7"/>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检查系统补充水箱、膨胀水箱的液位控制浮球是否损坏 。</w:t>
      </w:r>
    </w:p>
    <w:p w14:paraId="409F28F9">
      <w:pPr>
        <w:keepNext w:val="0"/>
        <w:keepLines w:val="0"/>
        <w:widowControl/>
        <w:numPr>
          <w:ilvl w:val="0"/>
          <w:numId w:val="7"/>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清扫灰尘。 </w:t>
      </w:r>
    </w:p>
    <w:p w14:paraId="6B5BB342">
      <w:pPr>
        <w:keepNext w:val="0"/>
        <w:keepLines w:val="0"/>
        <w:widowControl/>
        <w:numPr>
          <w:ilvl w:val="0"/>
          <w:numId w:val="7"/>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每半年进行1次补水箱保养，清除杂物、锈斑，涂刷油漆等防护层 。</w:t>
      </w:r>
    </w:p>
    <w:p w14:paraId="030CD776">
      <w:pPr>
        <w:keepNext w:val="0"/>
        <w:keepLines w:val="0"/>
        <w:widowControl/>
        <w:numPr>
          <w:ilvl w:val="0"/>
          <w:numId w:val="0"/>
        </w:numPr>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（七）阀门保养 </w:t>
      </w:r>
    </w:p>
    <w:p w14:paraId="7D34DA4A">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检查各种阀门是否齐全、完好。</w:t>
      </w:r>
    </w:p>
    <w:p w14:paraId="63E12ABB">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每月常规保养维修，按月度保养计划进行全面维护、保养、预防性发现问题，使阀门随时处于良好的工作状况。</w:t>
      </w:r>
    </w:p>
    <w:p w14:paraId="51B8E36A">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室内阀杆螺纹部分每</w:t>
      </w:r>
      <w:r>
        <w:rPr>
          <w:rFonts w:hint="default" w:ascii="仿宋" w:hAnsi="仿宋" w:eastAsia="仿宋" w:cs="仿宋"/>
          <w:kern w:val="2"/>
          <w:sz w:val="28"/>
          <w:szCs w:val="28"/>
          <w:lang w:val="en-US" w:eastAsia="zh-CN" w:bidi="ar-SA"/>
        </w:rPr>
        <w:t>6</w:t>
      </w:r>
      <w:r>
        <w:rPr>
          <w:rFonts w:hint="eastAsia" w:ascii="仿宋" w:hAnsi="仿宋" w:eastAsia="仿宋" w:cs="仿宋"/>
          <w:kern w:val="2"/>
          <w:sz w:val="28"/>
          <w:szCs w:val="28"/>
          <w:lang w:val="en-US" w:eastAsia="zh-CN" w:bidi="ar-SA"/>
        </w:rPr>
        <w:t>个月进行一次涂抹黄油，室外阀杆螺纹部分每</w:t>
      </w: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个月一次涂抹黄油；</w:t>
      </w:r>
    </w:p>
    <w:p w14:paraId="54E2666B">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每年1次对阀门按年度保养计划进行全面维护、保养。</w:t>
      </w:r>
    </w:p>
    <w:p w14:paraId="6A644FA3">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检查法兰和支架上的螺栓是否缺少，螺纹是否完好，是否有松动的现象。 </w:t>
      </w:r>
    </w:p>
    <w:p w14:paraId="701B9459">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检查阀门的铅封、盖帽、启动附件等是否齐全完好。 </w:t>
      </w:r>
    </w:p>
    <w:p w14:paraId="0F6C4E1A">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检查保温夹套有无凹陷、裂纹。 </w:t>
      </w:r>
    </w:p>
    <w:p w14:paraId="4DA2D3F0">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保持阀门的清洁和油漆的完好状态。</w:t>
      </w:r>
    </w:p>
    <w:p w14:paraId="57B8E255">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定期对阀杆螺纹部分涂抹黄油以增加螺杆与螺母摩擦时的润滑作用，减少磨损。 </w:t>
      </w:r>
    </w:p>
    <w:p w14:paraId="04D608BA">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定期转动不经常调节或启闭的阀门手轮或手柄以防止生锈咬死。</w:t>
      </w:r>
    </w:p>
    <w:p w14:paraId="5781A638">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冷冻水管路和热水管路上使用的阀门，要保证其保温层的完好无损，以免发生冷热损失和出现结露滴水现象的产生。 </w:t>
      </w:r>
    </w:p>
    <w:p w14:paraId="142A7F0A">
      <w:pPr>
        <w:keepNext w:val="0"/>
        <w:keepLines w:val="0"/>
        <w:widowControl/>
        <w:numPr>
          <w:ilvl w:val="0"/>
          <w:numId w:val="8"/>
        </w:numPr>
        <w:suppressLineNumbers w:val="0"/>
        <w:ind w:left="425" w:leftChars="0" w:hanging="425" w:firstLineChars="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检查自动动作的阀门，如止回阀、自动防气阀和各类电磁阀等，其工作是否正常，动作是否灵活，有问题的要及时修理或更换。 </w:t>
      </w:r>
    </w:p>
    <w:p w14:paraId="722D227D">
      <w:pPr>
        <w:keepNext w:val="0"/>
        <w:keepLines w:val="0"/>
        <w:widowControl/>
        <w:numPr>
          <w:ilvl w:val="0"/>
          <w:numId w:val="0"/>
        </w:numPr>
        <w:suppressLineNumbers w:val="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 xml:space="preserve">（八）新风系统维护保养 </w:t>
      </w:r>
    </w:p>
    <w:p w14:paraId="50756D79">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t xml:space="preserve">）每年一次对新风系统按年度保养计划进行全面维护、保养，检查机组接线，及时解决安全隐患；定期清洗新风系统出风口及滤网；检查系统并调节风量，排除隐患，保障新风效果；每月对新风系统按月度保养计划进行全面维护、保养，预防性发现问题，使新风系统随时处于良好的工作状况。 </w:t>
      </w:r>
    </w:p>
    <w:p w14:paraId="43A6B335">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w:t>
      </w:r>
      <w:r>
        <w:rPr>
          <w:rFonts w:hint="default" w:ascii="仿宋" w:hAnsi="仿宋" w:eastAsia="仿宋" w:cs="仿宋"/>
          <w:kern w:val="2"/>
          <w:sz w:val="28"/>
          <w:szCs w:val="28"/>
          <w:lang w:val="en-US" w:eastAsia="zh-CN" w:bidi="ar-SA"/>
        </w:rPr>
        <w:t>2</w:t>
      </w:r>
      <w:r>
        <w:rPr>
          <w:rFonts w:hint="eastAsia" w:ascii="仿宋" w:hAnsi="仿宋" w:eastAsia="仿宋" w:cs="仿宋"/>
          <w:kern w:val="2"/>
          <w:sz w:val="28"/>
          <w:szCs w:val="28"/>
          <w:lang w:val="en-US" w:eastAsia="zh-CN" w:bidi="ar-SA"/>
        </w:rPr>
        <w:t>）定期清洗风口及滤网。定期检查风速及主机连线。</w:t>
      </w:r>
    </w:p>
    <w:p w14:paraId="48C86BCE">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（3）定期检查管道气密性及控制柜，检查主机连线，是否有松动和老化现象，及时处理。 </w:t>
      </w:r>
    </w:p>
    <w:p w14:paraId="15016734">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（4）检查管道有无漏风现象。</w:t>
      </w:r>
    </w:p>
    <w:p w14:paraId="44259E7D">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（5）检查控制箱电源线有无松动和老化，以及各部电器元件是否完好、可靠。</w:t>
      </w:r>
    </w:p>
    <w:p w14:paraId="289904D6">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（6）检查系统并调节风量，排除隐患，保障新风效果。</w:t>
      </w:r>
    </w:p>
    <w:p w14:paraId="3D09F6C7">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（7）新风系统出风口每年清洗一次 。</w:t>
      </w:r>
    </w:p>
    <w:p w14:paraId="71C7E558">
      <w:pPr>
        <w:keepNext w:val="0"/>
        <w:keepLines w:val="0"/>
        <w:widowControl/>
        <w:numPr>
          <w:ilvl w:val="0"/>
          <w:numId w:val="0"/>
        </w:numPr>
        <w:suppressLineNumbers w:val="0"/>
        <w:jc w:val="left"/>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（九）中央空调冷却塔维护保养</w:t>
      </w:r>
      <w:r>
        <w:rPr>
          <w:rFonts w:hint="eastAsia" w:ascii="仿宋" w:hAnsi="仿宋" w:eastAsia="仿宋" w:cs="仿宋"/>
          <w:kern w:val="2"/>
          <w:sz w:val="28"/>
          <w:szCs w:val="28"/>
          <w:lang w:val="en-US" w:eastAsia="zh-CN" w:bidi="ar-SA"/>
        </w:rPr>
        <w:t xml:space="preserve"> </w:t>
      </w:r>
    </w:p>
    <w:p w14:paraId="636E1C67">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由于冷却塔均由出厂散件现场安装而成，放置在室外暴露场所，而且出风口和进风口都很大，难免会有树叶、废纸、塑料袋等杂物在停机时从进、出风口进入冷却塔内，因此要予以清除。如不清除会严重影响冷却塔的散热效率；如杂物堵住出水管的过滤网，威胁到空调主机正常运转。保养如下： </w:t>
      </w:r>
    </w:p>
    <w:p w14:paraId="6E3778AC">
      <w:pPr>
        <w:keepNext w:val="0"/>
        <w:keepLines w:val="0"/>
        <w:widowControl/>
        <w:numPr>
          <w:ilvl w:val="0"/>
          <w:numId w:val="9"/>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每月1次巡查保养及修理 检查电机、风机运转是否有异响和振动，必要时更换轴承，检查风机叶片角度是否正确。</w:t>
      </w:r>
    </w:p>
    <w:p w14:paraId="01B79102">
      <w:pPr>
        <w:keepNext w:val="0"/>
        <w:keepLines w:val="0"/>
        <w:widowControl/>
        <w:numPr>
          <w:ilvl w:val="0"/>
          <w:numId w:val="9"/>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检查冷却电机的电流、电压。 </w:t>
      </w:r>
      <w:r>
        <w:rPr>
          <w:rFonts w:hint="default" w:ascii="仿宋" w:hAnsi="仿宋" w:eastAsia="仿宋" w:cs="仿宋"/>
          <w:kern w:val="2"/>
          <w:sz w:val="28"/>
          <w:szCs w:val="28"/>
          <w:lang w:val="en-US" w:eastAsia="zh-CN" w:bidi="ar-SA"/>
        </w:rPr>
        <w:t>3)</w:t>
      </w:r>
      <w:r>
        <w:rPr>
          <w:rFonts w:hint="eastAsia" w:ascii="仿宋" w:hAnsi="仿宋" w:eastAsia="仿宋" w:cs="仿宋"/>
          <w:kern w:val="2"/>
          <w:sz w:val="28"/>
          <w:szCs w:val="28"/>
          <w:lang w:val="en-US" w:eastAsia="zh-CN" w:bidi="ar-SA"/>
        </w:rPr>
        <w:t xml:space="preserve">检查与调整冷却风扇皮带松紧度。 </w:t>
      </w:r>
    </w:p>
    <w:p w14:paraId="484CB6E0">
      <w:pPr>
        <w:keepNext w:val="0"/>
        <w:keepLines w:val="0"/>
        <w:widowControl/>
        <w:numPr>
          <w:ilvl w:val="0"/>
          <w:numId w:val="9"/>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检查分水器运行情况是否正常。 </w:t>
      </w:r>
    </w:p>
    <w:p w14:paraId="320EE9FE">
      <w:pPr>
        <w:keepNext w:val="0"/>
        <w:keepLines w:val="0"/>
        <w:widowControl/>
        <w:numPr>
          <w:ilvl w:val="0"/>
          <w:numId w:val="9"/>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检查循环水量是否正常。 </w:t>
      </w:r>
    </w:p>
    <w:p w14:paraId="7D1B9645">
      <w:pPr>
        <w:keepNext w:val="0"/>
        <w:keepLines w:val="0"/>
        <w:widowControl/>
        <w:numPr>
          <w:ilvl w:val="0"/>
          <w:numId w:val="9"/>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检查浮球阀工作是否正常。 </w:t>
      </w:r>
      <w:r>
        <w:rPr>
          <w:rFonts w:hint="default" w:ascii="仿宋" w:hAnsi="仿宋" w:eastAsia="仿宋" w:cs="仿宋"/>
          <w:kern w:val="2"/>
          <w:sz w:val="28"/>
          <w:szCs w:val="28"/>
          <w:lang w:val="en-US" w:eastAsia="zh-CN" w:bidi="ar-SA"/>
        </w:rPr>
        <w:t xml:space="preserve"> </w:t>
      </w:r>
    </w:p>
    <w:p w14:paraId="09A0A26A">
      <w:pPr>
        <w:keepNext w:val="0"/>
        <w:keepLines w:val="0"/>
        <w:widowControl/>
        <w:numPr>
          <w:ilvl w:val="0"/>
          <w:numId w:val="9"/>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检查电机、风机等部件紧固情况。 </w:t>
      </w:r>
    </w:p>
    <w:p w14:paraId="3F823CFA">
      <w:pPr>
        <w:keepNext w:val="0"/>
        <w:keepLines w:val="0"/>
        <w:widowControl/>
        <w:numPr>
          <w:ilvl w:val="0"/>
          <w:numId w:val="0"/>
        </w:numPr>
        <w:suppressLineNumbers w:val="0"/>
        <w:ind w:firstLine="562"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年度维保要求：</w:t>
      </w:r>
    </w:p>
    <w:p w14:paraId="4FBB889B">
      <w:pPr>
        <w:keepNext w:val="0"/>
        <w:keepLines w:val="0"/>
        <w:widowControl/>
        <w:numPr>
          <w:ilvl w:val="0"/>
          <w:numId w:val="10"/>
        </w:numPr>
        <w:suppressLineNumbers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冷却风扇与电机添加黄油。 </w:t>
      </w:r>
    </w:p>
    <w:p w14:paraId="3C45668B">
      <w:pPr>
        <w:keepNext w:val="0"/>
        <w:keepLines w:val="0"/>
        <w:widowControl/>
        <w:numPr>
          <w:ilvl w:val="0"/>
          <w:numId w:val="10"/>
        </w:numPr>
        <w:suppressLineNumbers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检查与维修阀门漏水故障。 </w:t>
      </w:r>
    </w:p>
    <w:p w14:paraId="3A116BC2">
      <w:pPr>
        <w:keepNext w:val="0"/>
        <w:keepLines w:val="0"/>
        <w:widowControl/>
        <w:numPr>
          <w:ilvl w:val="0"/>
          <w:numId w:val="10"/>
        </w:numPr>
        <w:suppressLineNumbers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调整与更换磨损严重的零配件。 </w:t>
      </w:r>
    </w:p>
    <w:p w14:paraId="3A7431D4">
      <w:pPr>
        <w:keepNext w:val="0"/>
        <w:keepLines w:val="0"/>
        <w:widowControl/>
        <w:numPr>
          <w:ilvl w:val="0"/>
          <w:numId w:val="10"/>
        </w:numPr>
        <w:suppressLineNumbers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清理播水管及填料上杂物。 </w:t>
      </w:r>
    </w:p>
    <w:p w14:paraId="251EA729">
      <w:pPr>
        <w:keepNext w:val="0"/>
        <w:keepLines w:val="0"/>
        <w:widowControl/>
        <w:numPr>
          <w:ilvl w:val="0"/>
          <w:numId w:val="10"/>
        </w:numPr>
        <w:suppressLineNumbers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检查调整皮带轮同轴度。 </w:t>
      </w:r>
    </w:p>
    <w:p w14:paraId="6C186861">
      <w:pPr>
        <w:keepNext w:val="0"/>
        <w:keepLines w:val="0"/>
        <w:widowControl/>
        <w:numPr>
          <w:ilvl w:val="0"/>
          <w:numId w:val="10"/>
        </w:numPr>
        <w:suppressLineNumbers w:val="0"/>
        <w:ind w:firstLine="840" w:firstLineChars="3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清理电箱，检查交流接触器、热继电器调定值，测试 </w:t>
      </w:r>
    </w:p>
    <w:p w14:paraId="68F3F2B3">
      <w:pPr>
        <w:keepNext w:val="0"/>
        <w:keepLines w:val="0"/>
        <w:widowControl/>
        <w:numPr>
          <w:ilvl w:val="0"/>
          <w:numId w:val="0"/>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电路工作可靠性。 </w:t>
      </w:r>
    </w:p>
    <w:p w14:paraId="09D3969C">
      <w:pPr>
        <w:keepNext w:val="0"/>
        <w:keepLines w:val="0"/>
        <w:widowControl/>
        <w:numPr>
          <w:ilvl w:val="0"/>
          <w:numId w:val="0"/>
        </w:numPr>
        <w:suppressLineNumbers w:val="0"/>
        <w:jc w:val="left"/>
        <w:rPr>
          <w:rFonts w:hint="eastAsia" w:ascii="仿宋" w:hAnsi="仿宋" w:eastAsia="仿宋" w:cs="仿宋"/>
          <w:kern w:val="2"/>
          <w:sz w:val="28"/>
          <w:szCs w:val="28"/>
          <w:lang w:val="en-US" w:eastAsia="zh-CN" w:bidi="ar-SA"/>
        </w:rPr>
      </w:pPr>
      <w:r>
        <w:rPr>
          <w:rFonts w:hint="eastAsia" w:ascii="仿宋" w:hAnsi="仿宋" w:eastAsia="仿宋" w:cs="仿宋"/>
          <w:b/>
          <w:bCs/>
          <w:kern w:val="2"/>
          <w:sz w:val="28"/>
          <w:szCs w:val="28"/>
          <w:lang w:val="en-US" w:eastAsia="zh-CN" w:bidi="ar-SA"/>
        </w:rPr>
        <w:t>（十）风柜维护保养</w:t>
      </w:r>
      <w:r>
        <w:rPr>
          <w:rFonts w:hint="eastAsia" w:ascii="仿宋" w:hAnsi="仿宋" w:eastAsia="仿宋" w:cs="仿宋"/>
          <w:kern w:val="2"/>
          <w:sz w:val="28"/>
          <w:szCs w:val="28"/>
          <w:lang w:val="en-US" w:eastAsia="zh-CN" w:bidi="ar-SA"/>
        </w:rPr>
        <w:t xml:space="preserve"> </w:t>
      </w:r>
    </w:p>
    <w:p w14:paraId="5D6037BA">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每年一次对风柜按年度保养计划进行全面维护、保养，每季度清洗回风网，检查电机和控制线路、房间温控器、比例积分阀及执行器。</w:t>
      </w:r>
    </w:p>
    <w:p w14:paraId="630776F4">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清洗散热器翅片、蜗轮和扇叶的频率为 </w:t>
      </w:r>
      <w:r>
        <w:rPr>
          <w:rFonts w:hint="default" w:ascii="仿宋" w:hAnsi="仿宋" w:eastAsia="仿宋" w:cs="仿宋"/>
          <w:kern w:val="2"/>
          <w:sz w:val="28"/>
          <w:szCs w:val="28"/>
          <w:lang w:val="en-US" w:eastAsia="zh-CN" w:bidi="ar-SA"/>
        </w:rPr>
        <w:t xml:space="preserve">1 </w:t>
      </w:r>
      <w:r>
        <w:rPr>
          <w:rFonts w:hint="eastAsia" w:ascii="仿宋" w:hAnsi="仿宋" w:eastAsia="仿宋" w:cs="仿宋"/>
          <w:kern w:val="2"/>
          <w:sz w:val="28"/>
          <w:szCs w:val="28"/>
          <w:lang w:val="en-US" w:eastAsia="zh-CN" w:bidi="ar-SA"/>
        </w:rPr>
        <w:t xml:space="preserve">年 </w:t>
      </w:r>
      <w:r>
        <w:rPr>
          <w:rFonts w:hint="default" w:ascii="仿宋" w:hAnsi="仿宋" w:eastAsia="仿宋" w:cs="仿宋"/>
          <w:kern w:val="2"/>
          <w:sz w:val="28"/>
          <w:szCs w:val="28"/>
          <w:lang w:val="en-US" w:eastAsia="zh-CN" w:bidi="ar-SA"/>
        </w:rPr>
        <w:t xml:space="preserve">1 </w:t>
      </w:r>
      <w:r>
        <w:rPr>
          <w:rFonts w:hint="eastAsia" w:ascii="仿宋" w:hAnsi="仿宋" w:eastAsia="仿宋" w:cs="仿宋"/>
          <w:kern w:val="2"/>
          <w:sz w:val="28"/>
          <w:szCs w:val="28"/>
          <w:lang w:val="en-US" w:eastAsia="zh-CN" w:bidi="ar-SA"/>
        </w:rPr>
        <w:t xml:space="preserve">次，每月对风柜按月度保养计划进行全面维护、保养，预防性发现问题，使风柜随时处于良好的工作状况。 </w:t>
      </w:r>
    </w:p>
    <w:p w14:paraId="446675EE">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每月检查热交换片运行情况。 </w:t>
      </w:r>
    </w:p>
    <w:p w14:paraId="1D03C740">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检查噪音及震动水平。 </w:t>
      </w:r>
    </w:p>
    <w:p w14:paraId="58FC76FD">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记录运行电流。 </w:t>
      </w:r>
    </w:p>
    <w:p w14:paraId="218AC411">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清理空气隔层网、进口新鲜空气隔层网。</w:t>
      </w:r>
    </w:p>
    <w:p w14:paraId="016B38ED">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检查进出空调冷冻水温及风机的回风温度。 </w:t>
      </w:r>
    </w:p>
    <w:p w14:paraId="7459AEF6">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检查风扇的动力带及马达转轮与风扇转轮平面位置；如有需要，调校设定平面位置。 </w:t>
      </w:r>
    </w:p>
    <w:p w14:paraId="4176C468">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补充风扇及马达轴承的润滑油。</w:t>
      </w:r>
    </w:p>
    <w:p w14:paraId="10A641FA">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测试及调校冷冻水控制阀与门阀，并进行补充润滑工作</w:t>
      </w:r>
    </w:p>
    <w:p w14:paraId="5DA06F06">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检查及清理冷凝水盘及疏通冷凝排水管道。 </w:t>
      </w:r>
    </w:p>
    <w:p w14:paraId="012B49B3">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检查风机运行控制功能。 </w:t>
      </w:r>
    </w:p>
    <w:p w14:paraId="7FBF271E">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检查所有电路线管接驳及量度接地。 </w:t>
      </w:r>
    </w:p>
    <w:p w14:paraId="2DD23519">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清理出风及回风口、风机外壳。 </w:t>
      </w:r>
    </w:p>
    <w:p w14:paraId="7389BCDB">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测试风阀及检查风管接口。 </w:t>
      </w:r>
    </w:p>
    <w:p w14:paraId="19893F8E">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清理及检查温度控制操作。 </w:t>
      </w:r>
    </w:p>
    <w:p w14:paraId="37845404">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检查及清理所有配电接点、起动器、断电器及配线。 </w:t>
      </w:r>
    </w:p>
    <w:p w14:paraId="7DA213F7">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风柜年度进行每月的维护保养内容。 </w:t>
      </w:r>
    </w:p>
    <w:p w14:paraId="12126F79">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使用认可的化学药品清理蒸发器、扇页及内壳。</w:t>
      </w:r>
    </w:p>
    <w:p w14:paraId="4EFA9EDF">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检查现有生锈部件及机壳，并使用指定油漆颜色进行油漆工作。 </w:t>
      </w:r>
    </w:p>
    <w:p w14:paraId="74D2561C">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检查发热线及清理线上污尘。 </w:t>
      </w:r>
    </w:p>
    <w:p w14:paraId="6FB53D33">
      <w:pPr>
        <w:keepNext w:val="0"/>
        <w:keepLines w:val="0"/>
        <w:widowControl/>
        <w:numPr>
          <w:ilvl w:val="0"/>
          <w:numId w:val="11"/>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对风机、马达及配线进行绝缘测试。 </w:t>
      </w:r>
    </w:p>
    <w:p w14:paraId="7FE73A4D">
      <w:pPr>
        <w:keepNext w:val="0"/>
        <w:keepLines w:val="0"/>
        <w:widowControl/>
        <w:suppressLineNumbers w:val="0"/>
        <w:jc w:val="left"/>
        <w:rPr>
          <w:rFonts w:hint="eastAsia" w:ascii="仿宋" w:hAnsi="仿宋" w:eastAsia="仿宋" w:cs="仿宋"/>
          <w:kern w:val="2"/>
          <w:sz w:val="28"/>
          <w:szCs w:val="28"/>
          <w:lang w:val="en-US" w:eastAsia="zh-CN" w:bidi="ar-SA"/>
        </w:rPr>
      </w:pPr>
      <w:r>
        <w:rPr>
          <w:rFonts w:hint="eastAsia" w:ascii="仿宋" w:hAnsi="仿宋" w:eastAsia="仿宋" w:cs="仿宋"/>
          <w:b/>
          <w:bCs/>
          <w:color w:val="000000"/>
          <w:sz w:val="28"/>
          <w:szCs w:val="28"/>
          <w:lang w:val="en-US" w:eastAsia="zh-CN"/>
        </w:rPr>
        <w:t>五</w:t>
      </w:r>
      <w:r>
        <w:rPr>
          <w:rFonts w:hint="eastAsia" w:ascii="仿宋" w:hAnsi="仿宋" w:eastAsia="仿宋" w:cs="仿宋"/>
          <w:b/>
          <w:bCs/>
          <w:color w:val="000000"/>
          <w:sz w:val="28"/>
          <w:szCs w:val="28"/>
          <w:lang w:val="en-US"/>
        </w:rPr>
        <w:t>、</w:t>
      </w:r>
      <w:r>
        <w:rPr>
          <w:rFonts w:hint="eastAsia" w:ascii="仿宋" w:hAnsi="仿宋" w:eastAsia="仿宋" w:cs="仿宋"/>
          <w:b/>
          <w:bCs/>
          <w:kern w:val="2"/>
          <w:sz w:val="28"/>
          <w:szCs w:val="28"/>
          <w:lang w:val="en-US" w:eastAsia="zh-CN" w:bidi="ar-SA"/>
        </w:rPr>
        <w:t>分体空调、天花机、多联机、精密洁净空调系统等维护保养</w:t>
      </w:r>
      <w:r>
        <w:rPr>
          <w:rFonts w:hint="eastAsia" w:ascii="仿宋" w:hAnsi="仿宋" w:eastAsia="仿宋" w:cs="仿宋"/>
          <w:b/>
          <w:bCs/>
          <w:color w:val="000000"/>
          <w:sz w:val="28"/>
          <w:szCs w:val="28"/>
          <w:lang w:val="en-US" w:eastAsia="zh-CN"/>
        </w:rPr>
        <w:t>具体要求</w:t>
      </w:r>
      <w:r>
        <w:rPr>
          <w:rFonts w:hint="eastAsia" w:ascii="仿宋" w:hAnsi="仿宋" w:eastAsia="仿宋" w:cs="仿宋"/>
          <w:b/>
          <w:bCs/>
          <w:kern w:val="2"/>
          <w:sz w:val="28"/>
          <w:szCs w:val="28"/>
          <w:lang w:val="en-US" w:eastAsia="zh-CN" w:bidi="ar-SA"/>
        </w:rPr>
        <w:t>：</w:t>
      </w:r>
    </w:p>
    <w:p w14:paraId="1BEA8279">
      <w:pPr>
        <w:keepNext w:val="0"/>
        <w:keepLines w:val="0"/>
        <w:widowControl/>
        <w:numPr>
          <w:ilvl w:val="0"/>
          <w:numId w:val="12"/>
        </w:numPr>
        <w:suppressLineNumbers w:val="0"/>
        <w:ind w:leftChars="200"/>
        <w:jc w:val="left"/>
        <w:rPr>
          <w:rFonts w:hint="eastAsia" w:ascii="仿宋" w:hAnsi="仿宋" w:eastAsia="仿宋" w:cs="仿宋"/>
          <w:kern w:val="2"/>
          <w:sz w:val="28"/>
          <w:szCs w:val="28"/>
          <w:lang w:val="hr-HR" w:eastAsia="zh-CN"/>
        </w:rPr>
      </w:pPr>
      <w:r>
        <w:rPr>
          <w:rFonts w:hint="eastAsia" w:ascii="仿宋" w:hAnsi="仿宋" w:eastAsia="仿宋" w:cs="仿宋"/>
          <w:kern w:val="2"/>
          <w:sz w:val="28"/>
          <w:szCs w:val="28"/>
          <w:lang w:val="hr-HR"/>
        </w:rPr>
        <w:t>提供全保服务</w:t>
      </w:r>
      <w:r>
        <w:rPr>
          <w:rFonts w:hint="eastAsia" w:ascii="仿宋" w:hAnsi="仿宋" w:eastAsia="仿宋" w:cs="仿宋"/>
          <w:kern w:val="2"/>
          <w:sz w:val="28"/>
          <w:szCs w:val="28"/>
          <w:lang w:val="en-US" w:eastAsia="zh-CN"/>
        </w:rPr>
        <w:t>包括</w:t>
      </w:r>
      <w:r>
        <w:rPr>
          <w:rFonts w:hint="eastAsia" w:ascii="仿宋" w:hAnsi="仿宋" w:eastAsia="仿宋" w:cs="仿宋"/>
          <w:kern w:val="2"/>
          <w:sz w:val="28"/>
          <w:szCs w:val="28"/>
          <w:lang w:val="hr-HR"/>
        </w:rPr>
        <w:t>所有</w:t>
      </w:r>
      <w:r>
        <w:rPr>
          <w:rFonts w:hint="eastAsia" w:ascii="仿宋" w:hAnsi="仿宋" w:eastAsia="仿宋" w:cs="仿宋"/>
          <w:kern w:val="2"/>
          <w:sz w:val="28"/>
          <w:szCs w:val="28"/>
          <w:lang w:val="en-US" w:eastAsia="zh-CN"/>
        </w:rPr>
        <w:t>维修</w:t>
      </w:r>
      <w:r>
        <w:rPr>
          <w:rFonts w:hint="eastAsia" w:ascii="仿宋" w:hAnsi="仿宋" w:eastAsia="仿宋" w:cs="仿宋"/>
          <w:kern w:val="2"/>
          <w:sz w:val="28"/>
          <w:szCs w:val="28"/>
          <w:lang w:val="hr-HR"/>
        </w:rPr>
        <w:t>配件材料</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hr-HR"/>
        </w:rPr>
        <w:t>人工</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en-US" w:eastAsia="zh-CN"/>
        </w:rPr>
        <w:t>人员保险等一切</w:t>
      </w:r>
      <w:r>
        <w:rPr>
          <w:rFonts w:hint="eastAsia" w:ascii="仿宋" w:hAnsi="仿宋" w:eastAsia="仿宋" w:cs="仿宋"/>
          <w:kern w:val="2"/>
          <w:sz w:val="28"/>
          <w:szCs w:val="28"/>
          <w:lang w:val="hr-HR"/>
        </w:rPr>
        <w:t>费用</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en-US" w:eastAsia="zh-CN"/>
        </w:rPr>
        <w:t>包括但不限于移机、拆装服务所需的耗材）</w:t>
      </w:r>
      <w:r>
        <w:rPr>
          <w:rFonts w:hint="eastAsia" w:ascii="仿宋" w:hAnsi="仿宋" w:eastAsia="仿宋" w:cs="仿宋"/>
          <w:kern w:val="2"/>
          <w:sz w:val="28"/>
          <w:szCs w:val="28"/>
          <w:lang w:val="hr-HR"/>
        </w:rPr>
        <w:t>，保证供应的零部件均为原厂产品</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hr-HR"/>
        </w:rPr>
        <w:t>依照服务标准定期执行维护及清洗消毒服务</w:t>
      </w:r>
      <w:r>
        <w:rPr>
          <w:rFonts w:hint="eastAsia" w:ascii="仿宋" w:hAnsi="仿宋" w:eastAsia="仿宋" w:cs="仿宋"/>
          <w:kern w:val="2"/>
          <w:sz w:val="28"/>
          <w:szCs w:val="28"/>
          <w:lang w:val="hr-HR" w:eastAsia="zh-CN"/>
        </w:rPr>
        <w:t>。</w:t>
      </w:r>
    </w:p>
    <w:p w14:paraId="5679385F">
      <w:pPr>
        <w:keepNext w:val="0"/>
        <w:keepLines w:val="0"/>
        <w:widowControl/>
        <w:numPr>
          <w:ilvl w:val="0"/>
          <w:numId w:val="12"/>
        </w:numPr>
        <w:suppressLineNumbers w:val="0"/>
        <w:ind w:leftChars="200"/>
        <w:jc w:val="left"/>
        <w:rPr>
          <w:rFonts w:hint="eastAsia" w:ascii="仿宋" w:hAnsi="仿宋" w:eastAsia="仿宋" w:cs="仿宋"/>
          <w:kern w:val="2"/>
          <w:sz w:val="28"/>
          <w:szCs w:val="28"/>
          <w:lang w:val="hr-HR" w:eastAsia="zh-CN"/>
        </w:rPr>
      </w:pPr>
      <w:r>
        <w:rPr>
          <w:rFonts w:hint="eastAsia" w:ascii="仿宋" w:hAnsi="仿宋" w:eastAsia="仿宋" w:cs="仿宋"/>
          <w:kern w:val="2"/>
          <w:sz w:val="28"/>
          <w:szCs w:val="28"/>
          <w:lang w:val="en-US" w:eastAsia="zh-CN" w:bidi="ar-SA"/>
        </w:rPr>
        <w:t>每年不少于3次空调设备机器清洗消毒，逢冷热季节交换时，对本项目范围内所有空调，定期检查维护；</w:t>
      </w:r>
      <w:r>
        <w:rPr>
          <w:rFonts w:hint="eastAsia" w:ascii="仿宋" w:hAnsi="仿宋" w:eastAsia="仿宋" w:cs="仿宋"/>
          <w:kern w:val="2"/>
          <w:sz w:val="28"/>
          <w:szCs w:val="28"/>
          <w:lang w:val="hr-HR"/>
        </w:rPr>
        <w:t>室内</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en-US" w:eastAsia="zh-CN"/>
        </w:rPr>
        <w:t>外机</w:t>
      </w:r>
      <w:r>
        <w:rPr>
          <w:rFonts w:hint="eastAsia" w:ascii="仿宋" w:hAnsi="仿宋" w:eastAsia="仿宋" w:cs="仿宋"/>
          <w:kern w:val="2"/>
          <w:sz w:val="28"/>
          <w:szCs w:val="28"/>
          <w:lang w:val="en-US" w:eastAsia="zh-CN" w:bidi="ar-SA"/>
        </w:rPr>
        <w:t>（内机积水盘、翅片、叶轮、风轮清洗消毒等）</w:t>
      </w:r>
      <w:r>
        <w:rPr>
          <w:rFonts w:hint="eastAsia" w:ascii="仿宋" w:hAnsi="仿宋" w:eastAsia="仿宋" w:cs="仿宋"/>
          <w:kern w:val="2"/>
          <w:sz w:val="28"/>
          <w:szCs w:val="28"/>
          <w:lang w:val="hr-HR" w:eastAsia="zh-CN" w:bidi="ar-SA"/>
        </w:rPr>
        <w:t>、</w:t>
      </w:r>
      <w:r>
        <w:rPr>
          <w:rFonts w:hint="eastAsia" w:ascii="仿宋" w:hAnsi="仿宋" w:eastAsia="仿宋" w:cs="仿宋"/>
          <w:kern w:val="2"/>
          <w:sz w:val="28"/>
          <w:szCs w:val="28"/>
          <w:lang w:val="en-US" w:eastAsia="zh-CN" w:bidi="ar-SA"/>
        </w:rPr>
        <w:t>室外主</w:t>
      </w:r>
      <w:r>
        <w:rPr>
          <w:rFonts w:hint="eastAsia" w:ascii="仿宋" w:hAnsi="仿宋" w:eastAsia="仿宋" w:cs="仿宋"/>
          <w:kern w:val="2"/>
          <w:sz w:val="28"/>
          <w:szCs w:val="28"/>
          <w:lang w:val="hr-HR" w:eastAsia="zh-CN" w:bidi="ar-SA"/>
        </w:rPr>
        <w:t>机</w:t>
      </w:r>
      <w:r>
        <w:rPr>
          <w:rFonts w:hint="eastAsia" w:ascii="仿宋" w:hAnsi="仿宋" w:eastAsia="仿宋" w:cs="仿宋"/>
          <w:kern w:val="2"/>
          <w:sz w:val="28"/>
          <w:szCs w:val="28"/>
          <w:lang w:val="en-US" w:eastAsia="zh-CN" w:bidi="ar-SA"/>
        </w:rPr>
        <w:t>深度清洗</w:t>
      </w:r>
      <w:r>
        <w:rPr>
          <w:rFonts w:hint="eastAsia" w:ascii="仿宋" w:hAnsi="仿宋" w:eastAsia="仿宋" w:cs="仿宋"/>
          <w:kern w:val="2"/>
          <w:sz w:val="28"/>
          <w:szCs w:val="28"/>
          <w:lang w:val="hr-HR" w:eastAsia="zh-CN" w:bidi="ar-SA"/>
        </w:rPr>
        <w:t>每年</w:t>
      </w:r>
      <w:r>
        <w:rPr>
          <w:rFonts w:hint="eastAsia" w:ascii="仿宋" w:hAnsi="仿宋" w:eastAsia="仿宋" w:cs="仿宋"/>
          <w:kern w:val="2"/>
          <w:sz w:val="28"/>
          <w:szCs w:val="28"/>
          <w:lang w:val="en-US" w:eastAsia="zh-CN" w:bidi="ar-SA"/>
        </w:rPr>
        <w:t>不少于</w:t>
      </w:r>
      <w:r>
        <w:rPr>
          <w:rFonts w:hint="eastAsia" w:ascii="仿宋" w:hAnsi="仿宋" w:eastAsia="仿宋" w:cs="仿宋"/>
          <w:kern w:val="2"/>
          <w:sz w:val="28"/>
          <w:szCs w:val="28"/>
          <w:lang w:val="hr-HR" w:eastAsia="zh-CN" w:bidi="ar-SA"/>
        </w:rPr>
        <w:t>1次（</w:t>
      </w:r>
      <w:r>
        <w:rPr>
          <w:rFonts w:hint="eastAsia" w:ascii="仿宋" w:hAnsi="仿宋" w:eastAsia="仿宋" w:cs="仿宋"/>
          <w:kern w:val="2"/>
          <w:sz w:val="28"/>
          <w:szCs w:val="28"/>
          <w:lang w:val="en-US" w:eastAsia="zh-CN" w:bidi="ar-SA"/>
        </w:rPr>
        <w:t>3-4月</w:t>
      </w:r>
      <w:r>
        <w:rPr>
          <w:rFonts w:hint="eastAsia" w:ascii="仿宋" w:hAnsi="仿宋" w:eastAsia="仿宋" w:cs="仿宋"/>
          <w:kern w:val="2"/>
          <w:sz w:val="28"/>
          <w:szCs w:val="28"/>
          <w:lang w:val="hr-HR" w:eastAsia="zh-CN" w:bidi="ar-SA"/>
        </w:rPr>
        <w:t>），</w:t>
      </w:r>
      <w:r>
        <w:rPr>
          <w:rFonts w:hint="eastAsia" w:ascii="仿宋" w:hAnsi="仿宋" w:eastAsia="仿宋" w:cs="仿宋"/>
          <w:kern w:val="2"/>
          <w:sz w:val="28"/>
          <w:szCs w:val="28"/>
          <w:lang w:val="en-US" w:eastAsia="zh-CN" w:bidi="ar-SA"/>
        </w:rPr>
        <w:t>滤网清洗消毒每年</w:t>
      </w:r>
      <w:r>
        <w:rPr>
          <w:rFonts w:hint="eastAsia" w:ascii="仿宋" w:hAnsi="仿宋" w:eastAsia="仿宋" w:cs="仿宋"/>
          <w:kern w:val="2"/>
          <w:sz w:val="28"/>
          <w:szCs w:val="28"/>
          <w:lang w:val="en-US" w:eastAsia="zh-CN"/>
        </w:rPr>
        <w:t>不少于</w:t>
      </w:r>
      <w:r>
        <w:rPr>
          <w:rFonts w:hint="eastAsia" w:ascii="仿宋" w:hAnsi="仿宋" w:eastAsia="仿宋" w:cs="仿宋"/>
          <w:kern w:val="2"/>
          <w:sz w:val="28"/>
          <w:szCs w:val="28"/>
          <w:lang w:val="hr-HR"/>
        </w:rPr>
        <w:t>2次</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en-US" w:eastAsia="zh-CN"/>
        </w:rPr>
        <w:t>7月和11月</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hr-HR"/>
        </w:rPr>
        <w:t>视现场使用状况</w:t>
      </w:r>
      <w:r>
        <w:rPr>
          <w:rFonts w:hint="eastAsia" w:ascii="仿宋" w:hAnsi="仿宋" w:eastAsia="仿宋" w:cs="仿宋"/>
          <w:kern w:val="2"/>
          <w:sz w:val="28"/>
          <w:szCs w:val="28"/>
          <w:lang w:val="en-US" w:eastAsia="zh-CN"/>
        </w:rPr>
        <w:t>和院方要求</w:t>
      </w:r>
      <w:r>
        <w:rPr>
          <w:rFonts w:hint="eastAsia" w:ascii="仿宋" w:hAnsi="仿宋" w:eastAsia="仿宋" w:cs="仿宋"/>
          <w:kern w:val="2"/>
          <w:sz w:val="28"/>
          <w:szCs w:val="28"/>
          <w:lang w:val="hr-HR"/>
        </w:rPr>
        <w:t>调整增加清洗频次</w:t>
      </w:r>
      <w:r>
        <w:rPr>
          <w:rFonts w:hint="eastAsia" w:ascii="仿宋" w:hAnsi="仿宋" w:eastAsia="仿宋" w:cs="仿宋"/>
          <w:kern w:val="2"/>
          <w:sz w:val="28"/>
          <w:szCs w:val="28"/>
          <w:lang w:val="hr-HR" w:eastAsia="zh-CN"/>
        </w:rPr>
        <w:t>。</w:t>
      </w:r>
    </w:p>
    <w:p w14:paraId="011436AB">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每月巡查保养：认真、仔细、及时地对空调设备进行检查保养，确保工作质量和工作效率。从事检查作业时，须经院方现场验收，双方共同在保养检查表上签字认可。 </w:t>
      </w:r>
    </w:p>
    <w:p w14:paraId="29FF7BC6">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进行机组的试运行，对机组进行的供电电源、控制系统的信号线、压缩机的运转电流等常规电气检查保养。</w:t>
      </w:r>
    </w:p>
    <w:p w14:paraId="4C304B18">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检测冷媒系统的供、回压力是否在正常值，检查冷媒是否泄漏、并进行添加。 </w:t>
      </w:r>
    </w:p>
    <w:p w14:paraId="38E258AA">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在冷暖运行季节的调试、检测，定期对客户进行巡访，了解机组的运行情况并进行常规检查。 </w:t>
      </w:r>
    </w:p>
    <w:p w14:paraId="481BDCD3">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电器部件与冷媒系统免费检测、更换、修理及冷媒添加，室外机电脑板除尘，全年服务不再收取维修费用。 </w:t>
      </w:r>
    </w:p>
    <w:p w14:paraId="58DA57FE">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负责内外机温度传感器、压力传感器、变压器、保险、</w:t>
      </w:r>
      <w:r>
        <w:rPr>
          <w:rFonts w:hint="default" w:ascii="仿宋" w:hAnsi="仿宋" w:eastAsia="仿宋" w:cs="仿宋"/>
          <w:kern w:val="2"/>
          <w:sz w:val="28"/>
          <w:szCs w:val="28"/>
          <w:lang w:val="en-US" w:eastAsia="zh-CN" w:bidi="ar-SA"/>
        </w:rPr>
        <w:t>EEV</w:t>
      </w:r>
      <w:r>
        <w:rPr>
          <w:rFonts w:hint="eastAsia" w:ascii="仿宋" w:hAnsi="仿宋" w:eastAsia="仿宋" w:cs="仿宋"/>
          <w:kern w:val="2"/>
          <w:sz w:val="28"/>
          <w:szCs w:val="28"/>
          <w:lang w:val="en-US" w:eastAsia="zh-CN" w:bidi="ar-SA"/>
        </w:rPr>
        <w:t xml:space="preserve">线圈易损部件的费用。 </w:t>
      </w:r>
    </w:p>
    <w:p w14:paraId="62DAEA78">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 室内机的蒸发器、过滤网、外壳等部件尘埃污物的清洗，室外机冷凝器每年清洗（含搭梯及高空作业）。</w:t>
      </w:r>
    </w:p>
    <w:p w14:paraId="00F55721">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风管每年清洗一次，用吸尘器除去风管外表面灰尘 。</w:t>
      </w:r>
    </w:p>
    <w:p w14:paraId="3E64FF88">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空调箱内部应每季度认真清扫洗刷一次，必须保持整洁、卫生</w:t>
      </w:r>
    </w:p>
    <w:p w14:paraId="1889B96C">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日常检查、维护、保养 设备严格按操作规程和设备的技术资料进行操作，岗位操作人员必须熟练掌握各设备的操作手册和设备性能结构。</w:t>
      </w:r>
    </w:p>
    <w:p w14:paraId="28F298D1">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检查供水、回水阀门是否严密，开关是否灵活。</w:t>
      </w:r>
    </w:p>
    <w:p w14:paraId="6334F403">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检查各部位的空气调节阀有无损坏。</w:t>
      </w:r>
    </w:p>
    <w:p w14:paraId="25507893">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检查各空调箱、水箱、风管等内部有无锈蚀、脱化现象。</w:t>
      </w:r>
    </w:p>
    <w:p w14:paraId="44C050A5">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机箱和通风管道是否漏风，风机是否有异常声音。 检查配电盘各种电器线有无松脱、发热现象。 </w:t>
      </w:r>
    </w:p>
    <w:p w14:paraId="45B27747">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检查仪表动作是否正常。 </w:t>
      </w:r>
    </w:p>
    <w:p w14:paraId="765E1A21">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检查风机皮带的张紧度。 </w:t>
      </w:r>
    </w:p>
    <w:p w14:paraId="3FEA8AF1">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检查臭氧发生器，确保设备正常运行。</w:t>
      </w:r>
    </w:p>
    <w:p w14:paraId="77CDD546">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检查防火阀，保证在意外情况下正常关闭。 </w:t>
      </w:r>
    </w:p>
    <w:p w14:paraId="7CC77E8B">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定期维修、保养空调机每个月保养润滑</w:t>
      </w:r>
      <w:r>
        <w:rPr>
          <w:rFonts w:hint="default"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t xml:space="preserve">次。 </w:t>
      </w:r>
    </w:p>
    <w:p w14:paraId="34AAB6A0">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电机每年检修</w:t>
      </w:r>
      <w:r>
        <w:rPr>
          <w:rFonts w:hint="default" w:ascii="仿宋" w:hAnsi="仿宋" w:eastAsia="仿宋" w:cs="仿宋"/>
          <w:kern w:val="2"/>
          <w:sz w:val="28"/>
          <w:szCs w:val="28"/>
          <w:lang w:val="en-US" w:eastAsia="zh-CN" w:bidi="ar-SA"/>
        </w:rPr>
        <w:t>1</w:t>
      </w:r>
      <w:r>
        <w:rPr>
          <w:rFonts w:hint="eastAsia" w:ascii="仿宋" w:hAnsi="仿宋" w:eastAsia="仿宋" w:cs="仿宋"/>
          <w:kern w:val="2"/>
          <w:sz w:val="28"/>
          <w:szCs w:val="28"/>
          <w:lang w:val="en-US" w:eastAsia="zh-CN" w:bidi="ar-SA"/>
        </w:rPr>
        <w:t>次 。</w:t>
      </w:r>
    </w:p>
    <w:p w14:paraId="28BE3FF4">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每年检验、校正测量和控制的仪器仪表设备，并有校正合格证，保证其测量和控制的准确。 </w:t>
      </w:r>
    </w:p>
    <w:p w14:paraId="43AB4BDA">
      <w:pPr>
        <w:keepNext w:val="0"/>
        <w:keepLines w:val="0"/>
        <w:widowControl/>
        <w:numPr>
          <w:ilvl w:val="0"/>
          <w:numId w:val="12"/>
        </w:numPr>
        <w:suppressLineNumbers w:val="0"/>
        <w:ind w:left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每个月的全方位的巡检、维护和保养，可以保证设备始终处于安全、高效、稳定的工作状态。其具体要求如下： </w:t>
      </w:r>
    </w:p>
    <w:p w14:paraId="70E460AB">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检查控制器的显示是否正常，以及控制器内的各参数设备是 否正常，检查冷凝器是否清洁 。</w:t>
      </w:r>
    </w:p>
    <w:p w14:paraId="09110CD1">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风扇：检查风扇转动，有无异常噪声，有电容的检查是否变值，运行电路是否正常 </w:t>
      </w:r>
    </w:p>
    <w:p w14:paraId="3CCD5CF5">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检查室外冷凝器的电源开关，工作是否正常，绝缘是否可靠，电气接点是否紧固。 </w:t>
      </w:r>
    </w:p>
    <w:p w14:paraId="6765D7FA">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检查蒸发器是否清洁，如有污垢清洗，保证足够的热交换量。 </w:t>
      </w:r>
    </w:p>
    <w:p w14:paraId="488F2F9E">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检查主电源及各支路的各相电压，开机测试机器的运行情况，检测电容及压缩机性能，测量运转电流等，保证空调能够正常运转使用。 </w:t>
      </w:r>
    </w:p>
    <w:p w14:paraId="0CA384BB">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检查所有的接触器，触点是否清洁，接触是否可靠、检测吸 合时的瞬间电流行，对各接点进行紧固，确保安全。 </w:t>
      </w:r>
    </w:p>
    <w:p w14:paraId="369FD9D9">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进行空调内、外机牢固性安全排查，发现问题立即进行紧固，确保安全。 </w:t>
      </w:r>
    </w:p>
    <w:p w14:paraId="33E2ECBA">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每半年清洗一次空调室内机内部蒸发器，排水管每半年疏通一次，检查中遇到堵塞的管道，及时修理，确保排水顺畅。 </w:t>
      </w:r>
    </w:p>
    <w:p w14:paraId="3165ACFC">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对各安全保护装置每半年检查一次设定值是否符合规定要求； </w:t>
      </w:r>
    </w:p>
    <w:p w14:paraId="0090537B">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每半年检查一次温度、传感器等的参数，不正常或控制失灵，要及时修理和更换； </w:t>
      </w:r>
    </w:p>
    <w:p w14:paraId="4B9363D3">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根据风轮沾污粉尘的情况，半年清洁一次； </w:t>
      </w:r>
    </w:p>
    <w:p w14:paraId="236A7960">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电器绝缘情况半年测试一次； </w:t>
      </w:r>
    </w:p>
    <w:p w14:paraId="04ABE6B3">
      <w:pPr>
        <w:keepNext w:val="0"/>
        <w:keepLines w:val="0"/>
        <w:widowControl/>
        <w:numPr>
          <w:ilvl w:val="0"/>
          <w:numId w:val="13"/>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半年检测一次冷媒压力，必要时加冷媒；</w:t>
      </w:r>
    </w:p>
    <w:p w14:paraId="2821F15F">
      <w:pPr>
        <w:keepNext w:val="0"/>
        <w:keepLines w:val="0"/>
        <w:widowControl/>
        <w:numPr>
          <w:ilvl w:val="0"/>
          <w:numId w:val="14"/>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hr-HR"/>
        </w:rPr>
        <w:t>落实定期保养计划，每年在设备开停机期间对所保养的设备全面保养，每月提交月度维修故障分析表</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hr-HR"/>
        </w:rPr>
        <w:t>其中涉及空调设备拆装及移装服务在维保合同期内执行</w:t>
      </w:r>
      <w:r>
        <w:rPr>
          <w:rFonts w:hint="eastAsia" w:ascii="仿宋" w:hAnsi="仿宋" w:eastAsia="仿宋" w:cs="仿宋"/>
          <w:kern w:val="2"/>
          <w:sz w:val="28"/>
          <w:szCs w:val="28"/>
          <w:lang w:val="en-US" w:eastAsia="zh-CN"/>
        </w:rPr>
        <w:t>价格包干</w:t>
      </w:r>
      <w:r>
        <w:rPr>
          <w:rFonts w:hint="eastAsia" w:ascii="仿宋" w:hAnsi="仿宋" w:eastAsia="仿宋" w:cs="仿宋"/>
          <w:kern w:val="2"/>
          <w:sz w:val="28"/>
          <w:szCs w:val="28"/>
          <w:lang w:val="hr-HR"/>
        </w:rPr>
        <w:t>服务，</w:t>
      </w:r>
      <w:r>
        <w:rPr>
          <w:rFonts w:hint="eastAsia" w:ascii="仿宋" w:hAnsi="仿宋" w:eastAsia="仿宋" w:cs="仿宋"/>
          <w:kern w:val="2"/>
          <w:sz w:val="28"/>
          <w:szCs w:val="28"/>
          <w:lang w:val="en-US" w:eastAsia="zh-CN"/>
        </w:rPr>
        <w:t>维</w:t>
      </w:r>
      <w:r>
        <w:rPr>
          <w:rFonts w:hint="eastAsia" w:ascii="仿宋" w:hAnsi="仿宋" w:eastAsia="仿宋" w:cs="仿宋"/>
          <w:kern w:val="2"/>
          <w:sz w:val="28"/>
          <w:szCs w:val="28"/>
          <w:lang w:val="hr-HR"/>
        </w:rPr>
        <w:t>修情况和零配件的使用情况，</w:t>
      </w:r>
      <w:r>
        <w:rPr>
          <w:rFonts w:hint="eastAsia" w:ascii="仿宋" w:hAnsi="仿宋" w:eastAsia="仿宋" w:cs="仿宋"/>
          <w:kern w:val="2"/>
          <w:sz w:val="28"/>
          <w:szCs w:val="28"/>
          <w:lang w:val="en-US" w:eastAsia="zh-CN" w:bidi="ar-SA"/>
        </w:rPr>
        <w:t>所需更换配件均要求为原厂零配件，其他均符合国家相关法律法规规定的质量要求，</w:t>
      </w:r>
      <w:r>
        <w:rPr>
          <w:rFonts w:hint="eastAsia" w:ascii="仿宋" w:hAnsi="仿宋" w:eastAsia="仿宋" w:cs="仿宋"/>
          <w:kern w:val="2"/>
          <w:sz w:val="28"/>
          <w:szCs w:val="28"/>
          <w:lang w:val="hr-HR"/>
        </w:rPr>
        <w:t>不随市场价格而波动变化</w:t>
      </w:r>
      <w:r>
        <w:rPr>
          <w:rFonts w:hint="eastAsia" w:ascii="仿宋" w:hAnsi="仿宋" w:eastAsia="仿宋" w:cs="仿宋"/>
          <w:kern w:val="2"/>
          <w:sz w:val="28"/>
          <w:szCs w:val="28"/>
          <w:lang w:val="hr-HR" w:eastAsia="zh-CN"/>
        </w:rPr>
        <w:t>。</w:t>
      </w:r>
      <w:r>
        <w:rPr>
          <w:rFonts w:hint="eastAsia" w:ascii="仿宋" w:hAnsi="仿宋" w:eastAsia="仿宋" w:cs="仿宋"/>
          <w:kern w:val="2"/>
          <w:sz w:val="28"/>
          <w:szCs w:val="28"/>
          <w:lang w:val="en-US" w:eastAsia="zh-CN"/>
        </w:rPr>
        <w:t>每月提</w:t>
      </w:r>
      <w:r>
        <w:rPr>
          <w:rFonts w:hint="eastAsia" w:ascii="仿宋" w:hAnsi="仿宋" w:eastAsia="仿宋" w:cs="仿宋"/>
          <w:kern w:val="2"/>
          <w:sz w:val="28"/>
          <w:szCs w:val="28"/>
          <w:lang w:val="hr-HR"/>
        </w:rPr>
        <w:t>交院方管理人员签字。</w:t>
      </w:r>
      <w:r>
        <w:rPr>
          <w:rFonts w:hint="eastAsia" w:ascii="仿宋" w:hAnsi="仿宋" w:eastAsia="仿宋" w:cs="仿宋"/>
          <w:kern w:val="2"/>
          <w:sz w:val="28"/>
          <w:szCs w:val="28"/>
          <w:lang w:val="en-US" w:eastAsia="zh-CN" w:bidi="ar-SA"/>
        </w:rPr>
        <w:t xml:space="preserve"> </w:t>
      </w:r>
    </w:p>
    <w:p w14:paraId="04576A17">
      <w:pPr>
        <w:keepNext w:val="0"/>
        <w:keepLines w:val="0"/>
        <w:widowControl/>
        <w:numPr>
          <w:ilvl w:val="0"/>
          <w:numId w:val="14"/>
        </w:numPr>
        <w:suppressLineNumbers w:val="0"/>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此外医院因改造、扩建新增的空调系统及配套设施（含耗材）、质保期内及质保期外空调（含排风系统）等设备及配套设施（含耗材）维修保养均在维保需求范围内，院方不另外支付一切费用。</w:t>
      </w:r>
    </w:p>
    <w:p w14:paraId="28DFEC04">
      <w:pPr>
        <w:pStyle w:val="2"/>
        <w:ind w:left="0" w:leftChars="0" w:firstLine="0" w:firstLineChars="0"/>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rPr>
        <w:t>六、项目</w:t>
      </w:r>
      <w:r>
        <w:rPr>
          <w:rFonts w:hint="eastAsia" w:ascii="仿宋" w:hAnsi="仿宋" w:eastAsia="仿宋" w:cs="仿宋"/>
          <w:b/>
          <w:bCs/>
          <w:kern w:val="2"/>
          <w:sz w:val="28"/>
          <w:szCs w:val="28"/>
          <w:lang w:val="en-US" w:eastAsia="zh-CN" w:bidi="ar-SA"/>
        </w:rPr>
        <w:t>服务要求：</w:t>
      </w:r>
    </w:p>
    <w:p w14:paraId="6E68A368">
      <w:pPr>
        <w:pStyle w:val="3"/>
        <w:spacing w:line="360" w:lineRule="auto"/>
        <w:ind w:firstLine="560" w:firstLineChars="200"/>
        <w:rPr>
          <w:rFonts w:hint="eastAsia" w:ascii="仿宋" w:hAnsi="仿宋" w:eastAsia="仿宋" w:cs="仿宋"/>
          <w:kern w:val="2"/>
          <w:sz w:val="28"/>
          <w:szCs w:val="28"/>
          <w:lang w:val="hr-HR"/>
        </w:rPr>
      </w:pPr>
      <w:r>
        <w:rPr>
          <w:rFonts w:hint="eastAsia" w:ascii="仿宋" w:hAnsi="仿宋" w:eastAsia="仿宋" w:cs="仿宋"/>
          <w:kern w:val="2"/>
          <w:sz w:val="28"/>
          <w:szCs w:val="28"/>
          <w:lang w:val="en-US" w:eastAsia="zh-CN"/>
        </w:rPr>
        <w:t>1、</w:t>
      </w:r>
      <w:r>
        <w:rPr>
          <w:rFonts w:hint="eastAsia" w:ascii="仿宋" w:hAnsi="仿宋" w:eastAsia="仿宋" w:cs="仿宋"/>
          <w:kern w:val="2"/>
          <w:sz w:val="28"/>
          <w:szCs w:val="28"/>
          <w:lang w:val="hr-HR"/>
        </w:rPr>
        <w:t>在正常上班时间内（正常工作日：8:00-18:00），一般情况要求在</w:t>
      </w:r>
      <w:r>
        <w:rPr>
          <w:rFonts w:hint="eastAsia" w:ascii="仿宋" w:hAnsi="仿宋" w:eastAsia="仿宋" w:cs="仿宋"/>
          <w:kern w:val="2"/>
          <w:sz w:val="28"/>
          <w:szCs w:val="28"/>
          <w:lang w:val="en-US"/>
        </w:rPr>
        <w:t>15</w:t>
      </w:r>
      <w:r>
        <w:rPr>
          <w:rFonts w:hint="eastAsia" w:ascii="仿宋" w:hAnsi="仿宋" w:eastAsia="仿宋" w:cs="仿宋"/>
          <w:kern w:val="2"/>
          <w:sz w:val="28"/>
          <w:szCs w:val="28"/>
          <w:lang w:val="hr-HR"/>
        </w:rPr>
        <w:t>分钟内到达现场排除故障；在非正常上班时间内，一般情况要求在</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val="en-US"/>
        </w:rPr>
        <w:t>0</w:t>
      </w:r>
      <w:r>
        <w:rPr>
          <w:rFonts w:hint="eastAsia" w:ascii="仿宋" w:hAnsi="仿宋" w:eastAsia="仿宋" w:cs="仿宋"/>
          <w:kern w:val="2"/>
          <w:sz w:val="28"/>
          <w:szCs w:val="28"/>
          <w:lang w:val="hr-HR"/>
        </w:rPr>
        <w:t>分钟内到达现场排除故障。</w:t>
      </w:r>
    </w:p>
    <w:p w14:paraId="674045C6">
      <w:pPr>
        <w:pStyle w:val="3"/>
        <w:spacing w:line="360" w:lineRule="auto"/>
        <w:ind w:firstLine="560" w:firstLineChars="200"/>
        <w:rPr>
          <w:rFonts w:hint="eastAsia" w:ascii="仿宋" w:hAnsi="仿宋" w:eastAsia="仿宋" w:cs="仿宋"/>
          <w:kern w:val="2"/>
          <w:sz w:val="28"/>
          <w:szCs w:val="28"/>
          <w:lang w:val="hr-HR" w:eastAsia="zh-CN"/>
        </w:rPr>
      </w:pPr>
      <w:r>
        <w:rPr>
          <w:rFonts w:hint="eastAsia" w:ascii="仿宋" w:hAnsi="仿宋" w:eastAsia="仿宋" w:cs="仿宋"/>
          <w:kern w:val="2"/>
          <w:sz w:val="28"/>
          <w:szCs w:val="28"/>
          <w:lang w:val="en-US" w:eastAsia="zh-CN" w:bidi="ar-SA"/>
        </w:rPr>
        <w:t>2、</w:t>
      </w:r>
      <w:r>
        <w:rPr>
          <w:rFonts w:hint="eastAsia" w:ascii="仿宋" w:hAnsi="仿宋" w:eastAsia="仿宋" w:cs="仿宋"/>
          <w:kern w:val="2"/>
          <w:sz w:val="28"/>
          <w:szCs w:val="28"/>
          <w:lang w:val="hr-HR"/>
        </w:rPr>
        <w:t>全包</w:t>
      </w:r>
      <w:r>
        <w:rPr>
          <w:rFonts w:hint="eastAsia" w:ascii="仿宋" w:hAnsi="仿宋" w:eastAsia="仿宋" w:cs="仿宋"/>
          <w:kern w:val="2"/>
          <w:sz w:val="28"/>
          <w:szCs w:val="28"/>
          <w:lang w:val="en-US" w:eastAsia="zh-CN"/>
        </w:rPr>
        <w:t>服务方</w:t>
      </w:r>
      <w:r>
        <w:rPr>
          <w:rFonts w:hint="eastAsia" w:ascii="仿宋" w:hAnsi="仿宋" w:eastAsia="仿宋" w:cs="仿宋"/>
          <w:kern w:val="2"/>
          <w:sz w:val="28"/>
          <w:szCs w:val="28"/>
          <w:lang w:val="hr-HR"/>
        </w:rPr>
        <w:t>式驻场要求：</w:t>
      </w:r>
      <w:r>
        <w:rPr>
          <w:rFonts w:hint="eastAsia" w:ascii="仿宋" w:hAnsi="仿宋" w:eastAsia="仿宋" w:cs="仿宋"/>
          <w:kern w:val="2"/>
          <w:sz w:val="28"/>
          <w:szCs w:val="28"/>
          <w:lang w:val="en-US" w:eastAsia="zh-CN"/>
        </w:rPr>
        <w:t>本项目</w:t>
      </w:r>
      <w:r>
        <w:rPr>
          <w:rFonts w:hint="eastAsia" w:ascii="仿宋" w:hAnsi="仿宋" w:eastAsia="仿宋" w:cs="仿宋"/>
          <w:kern w:val="2"/>
          <w:sz w:val="28"/>
          <w:szCs w:val="28"/>
          <w:lang w:val="hr-HR"/>
        </w:rPr>
        <w:t>维修维护不少于</w:t>
      </w:r>
      <w:r>
        <w:rPr>
          <w:rFonts w:hint="eastAsia" w:ascii="仿宋" w:hAnsi="仿宋" w:eastAsia="仿宋" w:cs="仿宋"/>
          <w:kern w:val="2"/>
          <w:sz w:val="28"/>
          <w:szCs w:val="28"/>
          <w:lang w:val="en-US" w:eastAsia="zh-CN"/>
        </w:rPr>
        <w:t>6</w:t>
      </w:r>
      <w:r>
        <w:rPr>
          <w:rFonts w:hint="eastAsia" w:ascii="仿宋" w:hAnsi="仿宋" w:eastAsia="仿宋" w:cs="仿宋"/>
          <w:kern w:val="2"/>
          <w:sz w:val="28"/>
          <w:szCs w:val="28"/>
          <w:lang w:val="hr-HR"/>
        </w:rPr>
        <w:t>人，</w:t>
      </w:r>
      <w:r>
        <w:rPr>
          <w:rFonts w:hint="eastAsia" w:ascii="仿宋" w:hAnsi="仿宋" w:eastAsia="仿宋" w:cs="仿宋"/>
          <w:kern w:val="2"/>
          <w:sz w:val="28"/>
          <w:szCs w:val="28"/>
          <w:lang w:val="en-US" w:eastAsia="zh-CN"/>
        </w:rPr>
        <w:t>高峰期应听从院方要求增派人手，储备相当常用</w:t>
      </w:r>
      <w:r>
        <w:rPr>
          <w:rFonts w:hint="eastAsia" w:ascii="仿宋" w:hAnsi="仿宋" w:eastAsia="仿宋" w:cs="仿宋"/>
          <w:kern w:val="2"/>
          <w:sz w:val="28"/>
          <w:szCs w:val="28"/>
          <w:lang w:val="hr-HR"/>
        </w:rPr>
        <w:t>部分配件需存放在院内，以备应急</w:t>
      </w:r>
      <w:r>
        <w:rPr>
          <w:rFonts w:hint="eastAsia" w:ascii="仿宋" w:hAnsi="仿宋" w:eastAsia="仿宋" w:cs="仿宋"/>
          <w:kern w:val="2"/>
          <w:sz w:val="28"/>
          <w:szCs w:val="28"/>
          <w:lang w:val="en-US" w:eastAsia="zh-CN"/>
        </w:rPr>
        <w:t>维修</w:t>
      </w:r>
      <w:r>
        <w:rPr>
          <w:rFonts w:hint="eastAsia" w:ascii="仿宋" w:hAnsi="仿宋" w:eastAsia="仿宋" w:cs="仿宋"/>
          <w:kern w:val="2"/>
          <w:sz w:val="28"/>
          <w:szCs w:val="28"/>
          <w:lang w:val="hr-HR"/>
        </w:rPr>
        <w:t>；</w:t>
      </w:r>
      <w:r>
        <w:rPr>
          <w:rFonts w:hint="eastAsia" w:ascii="仿宋" w:hAnsi="仿宋" w:eastAsia="仿宋" w:cs="仿宋"/>
          <w:kern w:val="2"/>
          <w:sz w:val="28"/>
          <w:szCs w:val="28"/>
          <w:lang w:val="en-US" w:eastAsia="zh-CN"/>
        </w:rPr>
        <w:t>工作时间24小时</w:t>
      </w:r>
      <w:r>
        <w:rPr>
          <w:rFonts w:hint="eastAsia" w:ascii="仿宋" w:hAnsi="仿宋" w:eastAsia="仿宋" w:cs="仿宋"/>
          <w:kern w:val="2"/>
          <w:sz w:val="28"/>
          <w:szCs w:val="28"/>
          <w:lang w:val="hr-HR"/>
        </w:rPr>
        <w:t>：8:00-18:00不少于</w:t>
      </w:r>
      <w:r>
        <w:rPr>
          <w:rFonts w:hint="eastAsia" w:ascii="仿宋" w:hAnsi="仿宋" w:eastAsia="仿宋" w:cs="仿宋"/>
          <w:kern w:val="2"/>
          <w:sz w:val="28"/>
          <w:szCs w:val="28"/>
          <w:lang w:val="en-US" w:eastAsia="zh-CN"/>
        </w:rPr>
        <w:t>4</w:t>
      </w:r>
      <w:r>
        <w:rPr>
          <w:rFonts w:hint="eastAsia" w:ascii="仿宋" w:hAnsi="仿宋" w:eastAsia="仿宋" w:cs="仿宋"/>
          <w:kern w:val="2"/>
          <w:sz w:val="28"/>
          <w:szCs w:val="28"/>
          <w:lang w:val="hr-HR"/>
        </w:rPr>
        <w:t>人，18:00-次日8:00不少于2人</w:t>
      </w:r>
      <w:r>
        <w:rPr>
          <w:rFonts w:hint="eastAsia" w:ascii="仿宋" w:hAnsi="仿宋" w:eastAsia="仿宋" w:cs="仿宋"/>
          <w:kern w:val="2"/>
          <w:sz w:val="28"/>
          <w:szCs w:val="28"/>
          <w:lang w:val="hr-HR" w:eastAsia="zh-CN"/>
        </w:rPr>
        <w:t>。</w:t>
      </w:r>
    </w:p>
    <w:p w14:paraId="3521707C">
      <w:pPr>
        <w:pStyle w:val="3"/>
        <w:spacing w:line="360" w:lineRule="auto"/>
        <w:ind w:firstLine="560" w:firstLineChars="200"/>
        <w:rPr>
          <w:rFonts w:hint="eastAsia" w:ascii="仿宋" w:hAnsi="仿宋" w:eastAsia="仿宋" w:cs="仿宋"/>
          <w:kern w:val="2"/>
          <w:sz w:val="28"/>
          <w:szCs w:val="28"/>
          <w:lang w:val="hr-HR"/>
        </w:rPr>
      </w:pPr>
      <w:r>
        <w:rPr>
          <w:rFonts w:hint="eastAsia" w:ascii="仿宋" w:hAnsi="仿宋" w:eastAsia="仿宋" w:cs="仿宋"/>
          <w:kern w:val="2"/>
          <w:sz w:val="28"/>
          <w:szCs w:val="28"/>
          <w:lang w:val="en-US" w:eastAsia="zh-CN"/>
        </w:rPr>
        <w:t>3、在现场投入日常维护保养人员必须涵盖特种作业低压电工证、焊工证、制冷维修证及高空证，供应商要建立设备维修维护台账，提供维保人员排班表交于院方存档，</w:t>
      </w:r>
      <w:r>
        <w:rPr>
          <w:rFonts w:hint="eastAsia" w:ascii="仿宋" w:hAnsi="仿宋" w:eastAsia="仿宋" w:cs="仿宋"/>
          <w:kern w:val="2"/>
          <w:sz w:val="28"/>
          <w:szCs w:val="28"/>
          <w:lang w:val="hr-HR" w:eastAsia="zh-CN"/>
        </w:rPr>
        <w:t>其中驻场维保项目</w:t>
      </w:r>
      <w:r>
        <w:rPr>
          <w:rFonts w:hint="eastAsia" w:ascii="仿宋" w:hAnsi="仿宋" w:eastAsia="仿宋" w:cs="仿宋"/>
          <w:kern w:val="2"/>
          <w:sz w:val="28"/>
          <w:szCs w:val="28"/>
          <w:lang w:val="en-US" w:eastAsia="zh-CN"/>
        </w:rPr>
        <w:t>负责人1</w:t>
      </w:r>
      <w:r>
        <w:rPr>
          <w:rFonts w:hint="eastAsia" w:ascii="仿宋" w:hAnsi="仿宋" w:eastAsia="仿宋" w:cs="仿宋"/>
          <w:kern w:val="2"/>
          <w:sz w:val="28"/>
          <w:szCs w:val="28"/>
          <w:lang w:val="hr-HR" w:eastAsia="zh-CN"/>
        </w:rPr>
        <w:t>名，应具有特</w:t>
      </w:r>
      <w:r>
        <w:rPr>
          <w:rFonts w:hint="eastAsia" w:ascii="仿宋" w:hAnsi="仿宋" w:eastAsia="仿宋" w:cs="仿宋"/>
          <w:kern w:val="2"/>
          <w:sz w:val="28"/>
          <w:szCs w:val="28"/>
          <w:lang w:val="hr-HR"/>
        </w:rPr>
        <w:t>种作业操作证作业类别为“制冷与空调作业”，同时具有从事</w:t>
      </w:r>
      <w:r>
        <w:rPr>
          <w:rFonts w:hint="eastAsia" w:ascii="仿宋" w:hAnsi="仿宋" w:eastAsia="仿宋" w:cs="仿宋"/>
          <w:kern w:val="2"/>
          <w:sz w:val="28"/>
          <w:szCs w:val="28"/>
          <w:lang w:val="en-US" w:eastAsia="zh-CN"/>
        </w:rPr>
        <w:t>空调</w:t>
      </w:r>
      <w:r>
        <w:rPr>
          <w:rFonts w:hint="eastAsia" w:ascii="仿宋" w:hAnsi="仿宋" w:eastAsia="仿宋" w:cs="仿宋"/>
          <w:kern w:val="2"/>
          <w:sz w:val="28"/>
          <w:szCs w:val="28"/>
          <w:lang w:val="hr-HR"/>
        </w:rPr>
        <w:t>维保工作</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val="hr-HR"/>
        </w:rPr>
        <w:t>年（含</w:t>
      </w:r>
      <w:r>
        <w:rPr>
          <w:rFonts w:hint="eastAsia" w:ascii="仿宋" w:hAnsi="仿宋" w:eastAsia="仿宋" w:cs="仿宋"/>
          <w:kern w:val="2"/>
          <w:sz w:val="28"/>
          <w:szCs w:val="28"/>
          <w:lang w:val="en-US" w:eastAsia="zh-CN"/>
        </w:rPr>
        <w:t>3</w:t>
      </w:r>
      <w:r>
        <w:rPr>
          <w:rFonts w:hint="eastAsia" w:ascii="仿宋" w:hAnsi="仿宋" w:eastAsia="仿宋" w:cs="仿宋"/>
          <w:kern w:val="2"/>
          <w:sz w:val="28"/>
          <w:szCs w:val="28"/>
          <w:lang w:val="hr-HR"/>
        </w:rPr>
        <w:t>年）及以上工作经验。管理人员应熟悉空调系统的工作原理和运行特点，具有安全意识、节能意识和应急指挥能力。</w:t>
      </w:r>
    </w:p>
    <w:p w14:paraId="3DDDA0CA">
      <w:pPr>
        <w:pStyle w:val="2"/>
        <w:rPr>
          <w:rFonts w:hint="default" w:ascii="仿宋" w:hAnsi="仿宋" w:eastAsia="仿宋" w:cs="仿宋"/>
          <w:b/>
          <w:bCs/>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4、服务商报</w:t>
      </w:r>
      <w:r>
        <w:rPr>
          <w:rFonts w:hint="eastAsia" w:ascii="仿宋_GB2312" w:hAnsi="仿宋_GB2312" w:eastAsia="仿宋_GB2312" w:cs="仿宋_GB2312"/>
          <w:b w:val="0"/>
          <w:bCs w:val="0"/>
          <w:color w:val="auto"/>
          <w:kern w:val="2"/>
          <w:sz w:val="28"/>
          <w:szCs w:val="28"/>
          <w:lang w:val="en-US" w:eastAsia="zh-CN" w:bidi="ar-SA"/>
        </w:rPr>
        <w:t>价包含维护、保养、巡查等空调维保人员的薪酬（包括养老保险、失业保险、工伤保险、医疗保险等）、交通费、通讯费及</w:t>
      </w:r>
      <w:r>
        <w:rPr>
          <w:rFonts w:hint="eastAsia" w:ascii="仿宋_GB2312" w:hAnsi="仿宋_GB2312" w:eastAsia="仿宋_GB2312" w:cs="仿宋_GB2312"/>
          <w:b w:val="0"/>
          <w:bCs w:val="0"/>
          <w:color w:val="auto"/>
          <w:kern w:val="2"/>
          <w:sz w:val="28"/>
          <w:szCs w:val="28"/>
          <w:highlight w:val="none"/>
          <w:lang w:val="en-US" w:eastAsia="zh-CN" w:bidi="ar-SA"/>
        </w:rPr>
        <w:t>各项工</w:t>
      </w:r>
      <w:r>
        <w:rPr>
          <w:rFonts w:hint="eastAsia" w:ascii="仿宋_GB2312" w:hAnsi="仿宋_GB2312" w:eastAsia="仿宋_GB2312" w:cs="仿宋_GB2312"/>
          <w:b w:val="0"/>
          <w:bCs w:val="0"/>
          <w:color w:val="auto"/>
          <w:kern w:val="2"/>
          <w:sz w:val="28"/>
          <w:szCs w:val="28"/>
          <w:lang w:val="en-US" w:eastAsia="zh-CN" w:bidi="ar-SA"/>
        </w:rPr>
        <w:t>具等。</w:t>
      </w:r>
    </w:p>
    <w:p w14:paraId="26A3451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5、空调系统的维修、保养，要认真填写设备维修保养记录，各系统在运行中如出现异常情况，应及时报告，与使用管理部门取得联系采取措施；维修后，管理部门组织有关部门进行验收，合格方可开机运行。</w:t>
      </w:r>
    </w:p>
    <w:p w14:paraId="58DD1A6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报修通知后于10分钟内响应，30分钟内维保人员到达现场，在不需要更换配件或需更换配件的情况下1小时内修复故障。如需购买主要配件延长维修时间，需立即与管理人员联系协商，在配件到达现场的4小时内修复故障。</w:t>
      </w:r>
    </w:p>
    <w:p w14:paraId="6AFE9A7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textAlignment w:val="baseline"/>
        <w:rPr>
          <w:rFonts w:hint="eastAsia" w:ascii="仿宋" w:hAnsi="仿宋" w:eastAsia="仿宋" w:cs="仿宋"/>
          <w:kern w:val="2"/>
          <w:sz w:val="28"/>
          <w:szCs w:val="28"/>
          <w:lang w:val="en-US"/>
        </w:rPr>
      </w:pPr>
      <w:r>
        <w:rPr>
          <w:rFonts w:hint="eastAsia" w:ascii="仿宋" w:hAnsi="仿宋" w:eastAsia="仿宋" w:cs="仿宋"/>
          <w:kern w:val="2"/>
          <w:sz w:val="28"/>
          <w:szCs w:val="28"/>
          <w:lang w:val="en-US" w:eastAsia="zh-CN" w:bidi="ar-SA"/>
        </w:rPr>
        <w:t>7、在应急事件（包括但不限于以下情况：停电、停气、机组故障、公共卫生应急响应、群体群伤等事件）中，服务商接到通知后15分钟赶到现场进行处理。</w:t>
      </w:r>
    </w:p>
    <w:p w14:paraId="6CDD483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rPr>
        <w:t>8.服务商</w:t>
      </w:r>
      <w:r>
        <w:rPr>
          <w:rFonts w:hint="eastAsia" w:ascii="仿宋" w:hAnsi="仿宋" w:eastAsia="仿宋" w:cs="仿宋"/>
          <w:kern w:val="2"/>
          <w:sz w:val="28"/>
          <w:szCs w:val="28"/>
          <w:lang w:val="hr-HR"/>
        </w:rPr>
        <w:t>依照服务标准定期执行维护及清洗消毒服务，所使用的设备和清洗方式必须在不对病区（房间）清场的情况下进行，使用的清洗剂、消毒剂必须对人体无害和无刺激，对设备无腐蚀和无损伤。清洗作业期间必须做好工作区域的围蔽防护和安全措施</w:t>
      </w:r>
      <w:r>
        <w:rPr>
          <w:rFonts w:hint="eastAsia" w:ascii="仿宋" w:hAnsi="仿宋" w:eastAsia="仿宋" w:cs="仿宋"/>
          <w:kern w:val="2"/>
          <w:sz w:val="28"/>
          <w:szCs w:val="28"/>
          <w:lang w:val="hr-HR" w:eastAsia="zh-CN"/>
        </w:rPr>
        <w:t>。</w:t>
      </w:r>
    </w:p>
    <w:p w14:paraId="16CF6D5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9.服务商配合协助管理人员整理、完善相关的系统图、平面图、设备档案、维修档案，以资共用；对各设备、阀门、开关、风口等进行贴标签或挂牌，完善编号标识工作，完善现场操作指南；根据系统分类及现场编号，如实记录各次维保工作，以资监督检查。</w:t>
      </w:r>
    </w:p>
    <w:p w14:paraId="1B04F87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10、除新建大楼外，临时增加或改建工程导致设备数量增加的，新装的空调机组验收合格进入正常使用状态后，空调机日常保养(清洗及漏水等）该部分的空调纳入本项目维护范围，院方不再支付额外费用；空调主机房内的节能控制设备和系统在院方无节能托管时由服务商负责运维，院方不再支付额外费用。</w:t>
      </w:r>
    </w:p>
    <w:p w14:paraId="2E4C8AA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rPr>
      </w:pPr>
      <w:r>
        <w:rPr>
          <w:rFonts w:hint="eastAsia" w:ascii="仿宋" w:hAnsi="仿宋" w:eastAsia="仿宋" w:cs="仿宋"/>
          <w:kern w:val="2"/>
          <w:sz w:val="28"/>
          <w:szCs w:val="28"/>
          <w:lang w:val="en-US" w:eastAsia="zh-CN" w:bidi="ar-SA"/>
        </w:rPr>
        <w:t>11</w:t>
      </w:r>
      <w:bookmarkStart w:id="0" w:name="_GoBack"/>
      <w:bookmarkEnd w:id="0"/>
      <w:r>
        <w:rPr>
          <w:rFonts w:hint="eastAsia" w:ascii="仿宋" w:hAnsi="仿宋" w:eastAsia="仿宋" w:cs="仿宋"/>
          <w:kern w:val="2"/>
          <w:sz w:val="28"/>
          <w:szCs w:val="28"/>
          <w:lang w:val="en-US" w:eastAsia="zh-CN" w:bidi="ar-SA"/>
        </w:rPr>
        <w:t>.本项目不组织统一的场地查看，请自行场地查看。</w:t>
      </w:r>
    </w:p>
    <w:p w14:paraId="0175651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p>
    <w:p w14:paraId="26C2E5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p>
    <w:p w14:paraId="6C04F13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p>
    <w:p w14:paraId="05FCD58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p>
    <w:p w14:paraId="67C6A72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p>
    <w:p w14:paraId="34B854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60" w:firstLineChars="200"/>
        <w:jc w:val="left"/>
        <w:textAlignment w:val="baseline"/>
        <w:rPr>
          <w:rFonts w:hint="eastAsia" w:ascii="仿宋" w:hAnsi="仿宋" w:eastAsia="仿宋" w:cs="仿宋"/>
          <w:kern w:val="2"/>
          <w:sz w:val="28"/>
          <w:szCs w:val="28"/>
          <w:lang w:val="en-US" w:eastAsia="zh-CN" w:bidi="ar-SA"/>
        </w:rPr>
      </w:pPr>
    </w:p>
    <w:p w14:paraId="0C5552C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textAlignment w:val="baseline"/>
        <w:rPr>
          <w:rFonts w:hint="eastAsia" w:ascii="仿宋" w:hAnsi="仿宋" w:eastAsia="仿宋" w:cs="仿宋"/>
          <w:kern w:val="2"/>
          <w:sz w:val="28"/>
          <w:szCs w:val="28"/>
          <w:lang w:val="en-US" w:eastAsia="zh-CN" w:bidi="ar-SA"/>
        </w:rPr>
      </w:pPr>
    </w:p>
    <w:p w14:paraId="60C88A7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仿宋_GB2312" w:hAnsi="仿宋_GB2312" w:eastAsia="仿宋_GB2312" w:cs="仿宋_GB2312"/>
          <w:b w:val="0"/>
          <w:bCs w:val="0"/>
          <w:color w:val="auto"/>
          <w:kern w:val="2"/>
          <w:sz w:val="28"/>
          <w:szCs w:val="28"/>
          <w:lang w:val="hr-HR" w:eastAsia="zh-CN" w:bidi="ar-SA"/>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A73C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3686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13686E">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FEB09"/>
    <w:multiLevelType w:val="singleLevel"/>
    <w:tmpl w:val="9A9FEB09"/>
    <w:lvl w:ilvl="0" w:tentative="0">
      <w:start w:val="1"/>
      <w:numFmt w:val="decimal"/>
      <w:suff w:val="nothing"/>
      <w:lvlText w:val="（%1）"/>
      <w:lvlJc w:val="left"/>
    </w:lvl>
  </w:abstractNum>
  <w:abstractNum w:abstractNumId="1">
    <w:nsid w:val="9F99A2E8"/>
    <w:multiLevelType w:val="singleLevel"/>
    <w:tmpl w:val="9F99A2E8"/>
    <w:lvl w:ilvl="0" w:tentative="0">
      <w:start w:val="1"/>
      <w:numFmt w:val="decimal"/>
      <w:suff w:val="nothing"/>
      <w:lvlText w:val="（%1）"/>
      <w:lvlJc w:val="left"/>
    </w:lvl>
  </w:abstractNum>
  <w:abstractNum w:abstractNumId="2">
    <w:nsid w:val="AA551D35"/>
    <w:multiLevelType w:val="singleLevel"/>
    <w:tmpl w:val="AA551D35"/>
    <w:lvl w:ilvl="0" w:tentative="0">
      <w:start w:val="1"/>
      <w:numFmt w:val="chineseCounting"/>
      <w:suff w:val="nothing"/>
      <w:lvlText w:val="%1、"/>
      <w:lvlJc w:val="left"/>
      <w:rPr>
        <w:rFonts w:hint="eastAsia"/>
      </w:rPr>
    </w:lvl>
  </w:abstractNum>
  <w:abstractNum w:abstractNumId="3">
    <w:nsid w:val="ED79E4B1"/>
    <w:multiLevelType w:val="multilevel"/>
    <w:tmpl w:val="ED79E4B1"/>
    <w:lvl w:ilvl="0" w:tentative="0">
      <w:start w:val="1"/>
      <w:numFmt w:val="decimal"/>
      <w:suff w:val="nothing"/>
      <w:lvlText w:val="(%1)"/>
      <w:lvlJc w:val="left"/>
      <w:pPr>
        <w:ind w:left="425" w:hanging="425"/>
      </w:pPr>
      <w:rPr>
        <w:rFonts w:hint="default"/>
      </w:rPr>
    </w:lvl>
    <w:lvl w:ilvl="1" w:tentative="0">
      <w:start w:val="1"/>
      <w:numFmt w:val="decimalEnclosedCircleChinese"/>
      <w:lvlText w:val="%2"/>
      <w:lvlJc w:val="left"/>
      <w:pPr>
        <w:tabs>
          <w:tab w:val="left" w:pos="840"/>
        </w:tabs>
        <w:ind w:left="840" w:leftChars="0" w:hanging="420" w:firstLineChars="0"/>
      </w:pPr>
      <w:rPr>
        <w:rFonts w:hint="default"/>
      </w:rPr>
    </w:lvl>
    <w:lvl w:ilvl="2" w:tentative="0">
      <w:start w:val="1"/>
      <w:numFmt w:val="decimal"/>
      <w:lvlText w:val="%3)"/>
      <w:lvlJc w:val="left"/>
      <w:pPr>
        <w:tabs>
          <w:tab w:val="left" w:pos="1260"/>
        </w:tabs>
        <w:ind w:left="1260" w:leftChars="0" w:hanging="420" w:firstLineChars="0"/>
      </w:pPr>
      <w:rPr>
        <w:rFonts w:hint="default"/>
      </w:rPr>
    </w:lvl>
    <w:lvl w:ilvl="3" w:tentative="0">
      <w:start w:val="1"/>
      <w:numFmt w:val="lowerLetter"/>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4">
    <w:nsid w:val="F96005F4"/>
    <w:multiLevelType w:val="singleLevel"/>
    <w:tmpl w:val="F96005F4"/>
    <w:lvl w:ilvl="0" w:tentative="0">
      <w:start w:val="1"/>
      <w:numFmt w:val="decimal"/>
      <w:suff w:val="nothing"/>
      <w:lvlText w:val="（%1）"/>
      <w:lvlJc w:val="left"/>
    </w:lvl>
  </w:abstractNum>
  <w:abstractNum w:abstractNumId="5">
    <w:nsid w:val="0DC41943"/>
    <w:multiLevelType w:val="singleLevel"/>
    <w:tmpl w:val="0DC41943"/>
    <w:lvl w:ilvl="0" w:tentative="0">
      <w:start w:val="1"/>
      <w:numFmt w:val="decimal"/>
      <w:lvlText w:val="(%1)"/>
      <w:lvlJc w:val="left"/>
      <w:pPr>
        <w:ind w:left="425" w:hanging="425"/>
      </w:pPr>
      <w:rPr>
        <w:rFonts w:hint="default"/>
      </w:rPr>
    </w:lvl>
  </w:abstractNum>
  <w:abstractNum w:abstractNumId="6">
    <w:nsid w:val="1577BAC5"/>
    <w:multiLevelType w:val="singleLevel"/>
    <w:tmpl w:val="1577BAC5"/>
    <w:lvl w:ilvl="0" w:tentative="0">
      <w:start w:val="1"/>
      <w:numFmt w:val="decimal"/>
      <w:suff w:val="nothing"/>
      <w:lvlText w:val="%1、"/>
      <w:lvlJc w:val="left"/>
    </w:lvl>
  </w:abstractNum>
  <w:abstractNum w:abstractNumId="7">
    <w:nsid w:val="180FB8A5"/>
    <w:multiLevelType w:val="singleLevel"/>
    <w:tmpl w:val="180FB8A5"/>
    <w:lvl w:ilvl="0" w:tentative="0">
      <w:start w:val="1"/>
      <w:numFmt w:val="decimal"/>
      <w:suff w:val="space"/>
      <w:lvlText w:val="(%1)"/>
      <w:lvlJc w:val="left"/>
      <w:pPr>
        <w:ind w:left="0" w:leftChars="0" w:firstLine="0" w:firstLineChars="0"/>
      </w:pPr>
      <w:rPr>
        <w:rFonts w:hint="default"/>
      </w:rPr>
    </w:lvl>
  </w:abstractNum>
  <w:abstractNum w:abstractNumId="8">
    <w:nsid w:val="27A83F37"/>
    <w:multiLevelType w:val="singleLevel"/>
    <w:tmpl w:val="27A83F37"/>
    <w:lvl w:ilvl="0" w:tentative="0">
      <w:start w:val="1"/>
      <w:numFmt w:val="decimal"/>
      <w:suff w:val="nothing"/>
      <w:lvlText w:val="(%1)"/>
      <w:lvlJc w:val="left"/>
      <w:pPr>
        <w:ind w:left="425" w:hanging="425"/>
      </w:pPr>
      <w:rPr>
        <w:rFonts w:hint="default"/>
      </w:rPr>
    </w:lvl>
  </w:abstractNum>
  <w:abstractNum w:abstractNumId="9">
    <w:nsid w:val="2C103BF6"/>
    <w:multiLevelType w:val="singleLevel"/>
    <w:tmpl w:val="2C103BF6"/>
    <w:lvl w:ilvl="0" w:tentative="0">
      <w:start w:val="1"/>
      <w:numFmt w:val="decimal"/>
      <w:lvlText w:val="(%1)"/>
      <w:lvlJc w:val="left"/>
      <w:pPr>
        <w:ind w:left="425" w:hanging="425"/>
      </w:pPr>
      <w:rPr>
        <w:rFonts w:hint="default"/>
      </w:rPr>
    </w:lvl>
  </w:abstractNum>
  <w:abstractNum w:abstractNumId="10">
    <w:nsid w:val="32F14087"/>
    <w:multiLevelType w:val="singleLevel"/>
    <w:tmpl w:val="32F14087"/>
    <w:lvl w:ilvl="0" w:tentative="0">
      <w:start w:val="1"/>
      <w:numFmt w:val="decimal"/>
      <w:suff w:val="nothing"/>
      <w:lvlText w:val="（%1）"/>
      <w:lvlJc w:val="left"/>
    </w:lvl>
  </w:abstractNum>
  <w:abstractNum w:abstractNumId="11">
    <w:nsid w:val="3B34112C"/>
    <w:multiLevelType w:val="singleLevel"/>
    <w:tmpl w:val="3B34112C"/>
    <w:lvl w:ilvl="0" w:tentative="0">
      <w:start w:val="1"/>
      <w:numFmt w:val="decimal"/>
      <w:suff w:val="nothing"/>
      <w:lvlText w:val="%1)"/>
      <w:lvlJc w:val="left"/>
    </w:lvl>
  </w:abstractNum>
  <w:abstractNum w:abstractNumId="12">
    <w:nsid w:val="53A6C75E"/>
    <w:multiLevelType w:val="singleLevel"/>
    <w:tmpl w:val="53A6C75E"/>
    <w:lvl w:ilvl="0" w:tentative="0">
      <w:start w:val="2"/>
      <w:numFmt w:val="chineseCounting"/>
      <w:suff w:val="nothing"/>
      <w:lvlText w:val="%1、"/>
      <w:lvlJc w:val="left"/>
      <w:rPr>
        <w:rFonts w:hint="eastAsia"/>
      </w:rPr>
    </w:lvl>
  </w:abstractNum>
  <w:abstractNum w:abstractNumId="13">
    <w:nsid w:val="5FD9612C"/>
    <w:multiLevelType w:val="singleLevel"/>
    <w:tmpl w:val="5FD9612C"/>
    <w:lvl w:ilvl="0" w:tentative="0">
      <w:start w:val="15"/>
      <w:numFmt w:val="decimal"/>
      <w:suff w:val="nothing"/>
      <w:lvlText w:val="（%1）"/>
      <w:lvlJc w:val="left"/>
    </w:lvl>
  </w:abstractNum>
  <w:num w:numId="1">
    <w:abstractNumId w:val="2"/>
  </w:num>
  <w:num w:numId="2">
    <w:abstractNumId w:val="6"/>
  </w:num>
  <w:num w:numId="3">
    <w:abstractNumId w:val="12"/>
  </w:num>
  <w:num w:numId="4">
    <w:abstractNumId w:val="3"/>
  </w:num>
  <w:num w:numId="5">
    <w:abstractNumId w:val="7"/>
  </w:num>
  <w:num w:numId="6">
    <w:abstractNumId w:val="8"/>
  </w:num>
  <w:num w:numId="7">
    <w:abstractNumId w:val="5"/>
  </w:num>
  <w:num w:numId="8">
    <w:abstractNumId w:val="9"/>
  </w:num>
  <w:num w:numId="9">
    <w:abstractNumId w:val="10"/>
  </w:num>
  <w:num w:numId="10">
    <w:abstractNumId w:val="1"/>
  </w:num>
  <w:num w:numId="11">
    <w:abstractNumId w:val="4"/>
  </w:num>
  <w:num w:numId="12">
    <w:abstractNumId w:val="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D56"/>
    <w:rsid w:val="01001B5E"/>
    <w:rsid w:val="05785C8A"/>
    <w:rsid w:val="08236FF3"/>
    <w:rsid w:val="08406CE4"/>
    <w:rsid w:val="09AF4770"/>
    <w:rsid w:val="0AD646DE"/>
    <w:rsid w:val="0C2F1549"/>
    <w:rsid w:val="0CEC11E8"/>
    <w:rsid w:val="0CFD51A3"/>
    <w:rsid w:val="10C05997"/>
    <w:rsid w:val="118D6877"/>
    <w:rsid w:val="13E87CB7"/>
    <w:rsid w:val="16EA2BA9"/>
    <w:rsid w:val="187F35D5"/>
    <w:rsid w:val="1A8962C8"/>
    <w:rsid w:val="1CC7067A"/>
    <w:rsid w:val="1D792129"/>
    <w:rsid w:val="210112AE"/>
    <w:rsid w:val="224F6049"/>
    <w:rsid w:val="252C0BFF"/>
    <w:rsid w:val="25A91F14"/>
    <w:rsid w:val="266B6687"/>
    <w:rsid w:val="28074CD0"/>
    <w:rsid w:val="29542197"/>
    <w:rsid w:val="2CA90A4C"/>
    <w:rsid w:val="2CF1475F"/>
    <w:rsid w:val="2CF73565"/>
    <w:rsid w:val="2DE007D6"/>
    <w:rsid w:val="304D617C"/>
    <w:rsid w:val="311D57F9"/>
    <w:rsid w:val="31244B45"/>
    <w:rsid w:val="325A2EA5"/>
    <w:rsid w:val="33696F82"/>
    <w:rsid w:val="33906C32"/>
    <w:rsid w:val="341A630A"/>
    <w:rsid w:val="355359F9"/>
    <w:rsid w:val="379A790F"/>
    <w:rsid w:val="39CE564E"/>
    <w:rsid w:val="3A8114EC"/>
    <w:rsid w:val="3AEB1E83"/>
    <w:rsid w:val="3B7A484B"/>
    <w:rsid w:val="3C9377CF"/>
    <w:rsid w:val="3E506F79"/>
    <w:rsid w:val="3EBC5573"/>
    <w:rsid w:val="3F9E7045"/>
    <w:rsid w:val="40EB6615"/>
    <w:rsid w:val="41E635C6"/>
    <w:rsid w:val="422832AF"/>
    <w:rsid w:val="42612C39"/>
    <w:rsid w:val="42614EE5"/>
    <w:rsid w:val="43104C15"/>
    <w:rsid w:val="46B53E1D"/>
    <w:rsid w:val="46F81F5C"/>
    <w:rsid w:val="4B7E5947"/>
    <w:rsid w:val="4C2C67E0"/>
    <w:rsid w:val="4E2D35F4"/>
    <w:rsid w:val="508D1967"/>
    <w:rsid w:val="514D47AF"/>
    <w:rsid w:val="5155351A"/>
    <w:rsid w:val="51E34ACA"/>
    <w:rsid w:val="5311687F"/>
    <w:rsid w:val="553B6208"/>
    <w:rsid w:val="55540CA5"/>
    <w:rsid w:val="56324ECC"/>
    <w:rsid w:val="5A70032F"/>
    <w:rsid w:val="5A7616BE"/>
    <w:rsid w:val="5B743E4F"/>
    <w:rsid w:val="5C19086F"/>
    <w:rsid w:val="5CA70254"/>
    <w:rsid w:val="5DBE0D96"/>
    <w:rsid w:val="5E826883"/>
    <w:rsid w:val="5EAA35A6"/>
    <w:rsid w:val="62005763"/>
    <w:rsid w:val="627C183B"/>
    <w:rsid w:val="64630F05"/>
    <w:rsid w:val="655D3BA6"/>
    <w:rsid w:val="65B121E5"/>
    <w:rsid w:val="67EB1084"/>
    <w:rsid w:val="681767EE"/>
    <w:rsid w:val="6A611A43"/>
    <w:rsid w:val="6FB82179"/>
    <w:rsid w:val="713F6B82"/>
    <w:rsid w:val="714D39D8"/>
    <w:rsid w:val="741C5549"/>
    <w:rsid w:val="76312C11"/>
    <w:rsid w:val="77E35C43"/>
    <w:rsid w:val="786B1CDE"/>
    <w:rsid w:val="78B85A95"/>
    <w:rsid w:val="7A382783"/>
    <w:rsid w:val="7AE2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宋体"/>
      <w:kern w:val="2"/>
      <w:sz w:val="21"/>
      <w:szCs w:val="24"/>
      <w:lang w:val="en-US" w:eastAsia="zh-CN" w:bidi="ar-SA"/>
    </w:rPr>
  </w:style>
  <w:style w:type="paragraph" w:styleId="3">
    <w:name w:val="Plain Text"/>
    <w:basedOn w:val="1"/>
    <w:qFormat/>
    <w:uiPriority w:val="0"/>
    <w:rPr>
      <w:rFonts w:ascii="宋体" w:hAnsi="Courier New"/>
      <w:kern w:val="0"/>
      <w:sz w:val="20"/>
      <w:szCs w:val="21"/>
      <w:lang w:val="zh-CN" w:eastAsia="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9">
    <w:name w:val="font51"/>
    <w:basedOn w:val="8"/>
    <w:qFormat/>
    <w:uiPriority w:val="0"/>
    <w:rPr>
      <w:rFonts w:hint="eastAsia" w:ascii="宋体" w:hAnsi="宋体" w:eastAsia="宋体" w:cs="宋体"/>
      <w:color w:val="000000"/>
      <w:sz w:val="22"/>
      <w:szCs w:val="22"/>
      <w:u w:val="none"/>
    </w:rPr>
  </w:style>
  <w:style w:type="character" w:customStyle="1" w:styleId="10">
    <w:name w:val="font6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8961</Words>
  <Characters>9284</Characters>
  <Lines>0</Lines>
  <Paragraphs>0</Paragraphs>
  <TotalTime>210</TotalTime>
  <ScaleCrop>false</ScaleCrop>
  <LinksUpToDate>false</LinksUpToDate>
  <CharactersWithSpaces>9409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2025-03-25T12:31:00Z</dcterms:created>
  <dc:creator>ZCH</dc:creator>
  <cp:lastModifiedBy>欧志伟</cp:lastModifiedBy>
  <dcterms:modified xsi:type="dcterms:W3CDTF">2025-05-10T12:47:34Z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eyJoZGlkIjoiMDZiNWNlMzMyMmU2MWE1NTRmZDYyNWNmYTc4NzZjYzAiLCJ1c2VySWQiOiIxMTk3NjQ2NjE2In0=</vt:lpwstr>
  </property>
  <property fmtid="{D5CDD505-2E9C-101B-9397-08002B2CF9AE}" pid="4" name="ICV">
    <vt:lpwstr>A627E9C4EFE54E89A2850C98331BD466_12</vt:lpwstr>
  </property>
</Properties>
</file>