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488E1"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河源市人民医院电子政务内网国产计算机终端及配套设备采购项目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报名表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 w14:paraId="36776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5A7C7303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 w14:paraId="148288AB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河源市人民医院电子政务内网国产计算机终端及配套设备采购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项目</w:t>
            </w:r>
          </w:p>
        </w:tc>
      </w:tr>
      <w:tr w14:paraId="71E90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65310E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 w14:paraId="16C10E56">
            <w:pPr>
              <w:jc w:val="center"/>
              <w:rPr>
                <w:sz w:val="24"/>
              </w:rPr>
            </w:pPr>
          </w:p>
        </w:tc>
      </w:tr>
      <w:tr w14:paraId="43249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0E7A3B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 w14:paraId="65F0458B">
            <w:pPr>
              <w:jc w:val="center"/>
              <w:rPr>
                <w:sz w:val="24"/>
              </w:rPr>
            </w:pPr>
          </w:p>
        </w:tc>
      </w:tr>
      <w:tr w14:paraId="2A6C3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67ECB9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305" w:type="dxa"/>
            <w:vAlign w:val="center"/>
          </w:tcPr>
          <w:p w14:paraId="5DE8EC8B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14:paraId="768116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固话</w:t>
            </w:r>
          </w:p>
        </w:tc>
        <w:tc>
          <w:tcPr>
            <w:tcW w:w="2977" w:type="dxa"/>
            <w:vAlign w:val="center"/>
          </w:tcPr>
          <w:p w14:paraId="4509F512">
            <w:pPr>
              <w:jc w:val="center"/>
              <w:rPr>
                <w:sz w:val="24"/>
              </w:rPr>
            </w:pPr>
          </w:p>
        </w:tc>
      </w:tr>
      <w:tr w14:paraId="556BC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59FCF7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  机</w:t>
            </w:r>
          </w:p>
        </w:tc>
        <w:tc>
          <w:tcPr>
            <w:tcW w:w="2305" w:type="dxa"/>
            <w:vAlign w:val="center"/>
          </w:tcPr>
          <w:p w14:paraId="4A5F29C7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14:paraId="1279DA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977" w:type="dxa"/>
            <w:vAlign w:val="center"/>
          </w:tcPr>
          <w:p w14:paraId="5A72594F">
            <w:pPr>
              <w:jc w:val="center"/>
              <w:rPr>
                <w:sz w:val="24"/>
              </w:rPr>
            </w:pPr>
          </w:p>
        </w:tc>
      </w:tr>
      <w:tr w14:paraId="47B15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31428D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 w14:paraId="5E6CE582">
            <w:pPr>
              <w:jc w:val="center"/>
              <w:rPr>
                <w:sz w:val="24"/>
              </w:rPr>
            </w:pPr>
          </w:p>
        </w:tc>
      </w:tr>
      <w:tr w14:paraId="3BE1F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704" w:type="dxa"/>
            <w:vAlign w:val="center"/>
          </w:tcPr>
          <w:p w14:paraId="51475D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 w14:paraId="5F16ABAF">
            <w:pPr>
              <w:jc w:val="center"/>
              <w:rPr>
                <w:sz w:val="24"/>
              </w:rPr>
            </w:pPr>
          </w:p>
        </w:tc>
      </w:tr>
      <w:tr w14:paraId="703CF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 w14:paraId="77451B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 w14:paraId="203BC707">
            <w:pPr>
              <w:rPr>
                <w:rFonts w:hint="eastAsia"/>
                <w:sz w:val="24"/>
              </w:rPr>
            </w:pPr>
          </w:p>
          <w:p w14:paraId="0594B8C6">
            <w:pPr>
              <w:rPr>
                <w:rFonts w:hint="eastAsia"/>
                <w:sz w:val="24"/>
              </w:rPr>
            </w:pPr>
          </w:p>
          <w:p w14:paraId="002A147C">
            <w:pPr>
              <w:rPr>
                <w:rFonts w:hint="eastAsia"/>
                <w:sz w:val="24"/>
              </w:rPr>
            </w:pPr>
          </w:p>
          <w:p w14:paraId="47110A9B">
            <w:pPr>
              <w:rPr>
                <w:rFonts w:hint="eastAsia"/>
                <w:sz w:val="24"/>
              </w:rPr>
            </w:pPr>
          </w:p>
          <w:p w14:paraId="73990362">
            <w:pPr>
              <w:rPr>
                <w:rFonts w:hint="eastAsia"/>
                <w:sz w:val="24"/>
              </w:rPr>
            </w:pPr>
          </w:p>
          <w:p w14:paraId="536FF5C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签名：                        日期：</w:t>
            </w:r>
          </w:p>
        </w:tc>
      </w:tr>
      <w:tr w14:paraId="2C7A1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704" w:type="dxa"/>
            <w:vAlign w:val="center"/>
          </w:tcPr>
          <w:p w14:paraId="39D292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采购人</w:t>
            </w:r>
          </w:p>
          <w:p w14:paraId="5786C4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6818" w:type="dxa"/>
            <w:gridSpan w:val="3"/>
            <w:vAlign w:val="center"/>
          </w:tcPr>
          <w:p w14:paraId="1F783C14">
            <w:pPr>
              <w:rPr>
                <w:sz w:val="24"/>
              </w:rPr>
            </w:pPr>
          </w:p>
        </w:tc>
      </w:tr>
    </w:tbl>
    <w:p w14:paraId="59DDB51C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YWEzYTczYjkwZDNlYmQxMzRiMWY3YmYwMzhhN2QifQ=="/>
  </w:docVars>
  <w:rsids>
    <w:rsidRoot w:val="535B1E0C"/>
    <w:rsid w:val="003458FF"/>
    <w:rsid w:val="00404DF4"/>
    <w:rsid w:val="00761468"/>
    <w:rsid w:val="0076418A"/>
    <w:rsid w:val="00944F4A"/>
    <w:rsid w:val="0096494B"/>
    <w:rsid w:val="00CB6797"/>
    <w:rsid w:val="00DE5E26"/>
    <w:rsid w:val="02AB16C6"/>
    <w:rsid w:val="07B108B2"/>
    <w:rsid w:val="0C7B5B7F"/>
    <w:rsid w:val="1155220F"/>
    <w:rsid w:val="12E06B43"/>
    <w:rsid w:val="14CC1709"/>
    <w:rsid w:val="1D925E2A"/>
    <w:rsid w:val="1D9805BE"/>
    <w:rsid w:val="21842D4C"/>
    <w:rsid w:val="24E928C2"/>
    <w:rsid w:val="25201BFE"/>
    <w:rsid w:val="29082BE0"/>
    <w:rsid w:val="2FF842E1"/>
    <w:rsid w:val="303574EC"/>
    <w:rsid w:val="30B41862"/>
    <w:rsid w:val="333F2DDF"/>
    <w:rsid w:val="390A1787"/>
    <w:rsid w:val="39A41EEA"/>
    <w:rsid w:val="3EB7207E"/>
    <w:rsid w:val="408F32EF"/>
    <w:rsid w:val="41514706"/>
    <w:rsid w:val="435D2AED"/>
    <w:rsid w:val="517612A3"/>
    <w:rsid w:val="52BB2025"/>
    <w:rsid w:val="535B1E0C"/>
    <w:rsid w:val="5482608E"/>
    <w:rsid w:val="566620F6"/>
    <w:rsid w:val="5D8B748B"/>
    <w:rsid w:val="5E664A7F"/>
    <w:rsid w:val="614E4153"/>
    <w:rsid w:val="64DD3208"/>
    <w:rsid w:val="66991ABB"/>
    <w:rsid w:val="69EE5E2F"/>
    <w:rsid w:val="6AC70D75"/>
    <w:rsid w:val="766E1339"/>
    <w:rsid w:val="7A1B432C"/>
    <w:rsid w:val="7EDC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96</Characters>
  <Lines>1</Lines>
  <Paragraphs>1</Paragraphs>
  <TotalTime>1</TotalTime>
  <ScaleCrop>false</ScaleCrop>
  <LinksUpToDate>false</LinksUpToDate>
  <CharactersWithSpaces>124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2022-08-12T09:29:00Z</dcterms:created>
  <dc:creator>莉莉คิดถึง</dc:creator>
  <cp:lastModifiedBy>John Q</cp:lastModifiedBy>
  <dcterms:modified xsi:type="dcterms:W3CDTF">2026-05-19T09:20:40Z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FCD49F75087E41ACA1835B2138120599_13</vt:lpwstr>
  </property>
  <property fmtid="{D5CDD505-2E9C-101B-9397-08002B2CF9AE}" pid="4" name="KSOTemplateDocerSaveRecord">
    <vt:lpwstr>eyJoZGlkIjoiZjE0ZGRiNTY2NjcyOTQzNGMzMTVkYjhmZDgxOGQ4ZDIiLCJ1c2VySWQiOiI4OTY3ODc3MzMifQ==</vt:lpwstr>
  </property>
</Properties>
</file>